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627F3" w14:textId="77777777" w:rsidR="00C05753" w:rsidRPr="00677760" w:rsidRDefault="00C05753" w:rsidP="00300CF6">
      <w:pPr>
        <w:jc w:val="center"/>
        <w:rPr>
          <w:rFonts w:ascii="Verdana" w:hAnsi="Verdana"/>
          <w:sz w:val="50"/>
          <w:szCs w:val="50"/>
          <w:lang w:val="en-US"/>
        </w:rPr>
      </w:pPr>
      <w:r w:rsidRPr="00677760">
        <w:rPr>
          <w:rFonts w:ascii="Verdana" w:hAnsi="Verdana"/>
          <w:sz w:val="50"/>
          <w:szCs w:val="50"/>
          <w:lang w:val="en-US"/>
        </w:rPr>
        <w:t>Curriculum Vitae</w:t>
      </w:r>
    </w:p>
    <w:p w14:paraId="30676DFE" w14:textId="77777777" w:rsidR="00C05753" w:rsidRPr="00677760" w:rsidRDefault="00C05753" w:rsidP="00300CF6">
      <w:pPr>
        <w:jc w:val="center"/>
        <w:rPr>
          <w:rFonts w:ascii="Verdana" w:hAnsi="Verdana"/>
          <w:sz w:val="36"/>
          <w:szCs w:val="50"/>
          <w:lang w:val="en-US"/>
        </w:rPr>
      </w:pPr>
    </w:p>
    <w:p w14:paraId="0AF38584" w14:textId="65DE54C7" w:rsidR="00C05753" w:rsidRDefault="00D55FDA" w:rsidP="0024454F">
      <w:pPr>
        <w:pBdr>
          <w:bottom w:val="single" w:sz="12" w:space="1" w:color="auto"/>
        </w:pBdr>
        <w:jc w:val="center"/>
        <w:rPr>
          <w:rFonts w:ascii="Verdana" w:hAnsi="Verdana"/>
          <w:sz w:val="36"/>
          <w:szCs w:val="36"/>
          <w:lang w:val="en-US"/>
        </w:rPr>
      </w:pPr>
      <w:proofErr w:type="spellStart"/>
      <w:r>
        <w:rPr>
          <w:rFonts w:ascii="Verdana" w:hAnsi="Verdana"/>
          <w:sz w:val="36"/>
          <w:szCs w:val="36"/>
          <w:lang w:val="en-US"/>
        </w:rPr>
        <w:t>Ildar</w:t>
      </w:r>
      <w:proofErr w:type="spellEnd"/>
      <w:r w:rsidR="00C027B0">
        <w:rPr>
          <w:rFonts w:ascii="Verdana" w:hAnsi="Verdana"/>
          <w:sz w:val="36"/>
          <w:szCs w:val="36"/>
          <w:lang w:val="en-US"/>
        </w:rPr>
        <w:t xml:space="preserve"> </w:t>
      </w:r>
      <w:r>
        <w:rPr>
          <w:rFonts w:ascii="Verdana" w:hAnsi="Verdana"/>
          <w:sz w:val="36"/>
          <w:szCs w:val="36"/>
          <w:lang w:val="en-US"/>
        </w:rPr>
        <w:t>R</w:t>
      </w:r>
      <w:r w:rsidR="00C027B0">
        <w:rPr>
          <w:rFonts w:ascii="Verdana" w:hAnsi="Verdana"/>
          <w:sz w:val="36"/>
          <w:szCs w:val="36"/>
          <w:lang w:val="en-US"/>
        </w:rPr>
        <w:t>.</w:t>
      </w:r>
      <w:r w:rsidR="0089579D" w:rsidRPr="00677760">
        <w:rPr>
          <w:rFonts w:ascii="Verdana" w:hAnsi="Verdana"/>
          <w:sz w:val="36"/>
          <w:szCs w:val="36"/>
          <w:lang w:val="en-US"/>
        </w:rPr>
        <w:t xml:space="preserve"> </w:t>
      </w:r>
      <w:proofErr w:type="spellStart"/>
      <w:r>
        <w:rPr>
          <w:rFonts w:ascii="Verdana" w:hAnsi="Verdana"/>
          <w:sz w:val="36"/>
          <w:szCs w:val="36"/>
          <w:lang w:val="en-US"/>
        </w:rPr>
        <w:t>Baimuratov</w:t>
      </w:r>
      <w:proofErr w:type="spellEnd"/>
    </w:p>
    <w:p w14:paraId="1D6734C8" w14:textId="338FFCCA" w:rsidR="00F16874" w:rsidRPr="00F96113" w:rsidRDefault="00F16874" w:rsidP="00F96113">
      <w:pPr>
        <w:pBdr>
          <w:bottom w:val="single" w:sz="12" w:space="1" w:color="auto"/>
        </w:pBdr>
        <w:spacing w:line="276" w:lineRule="auto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 w:eastAsia="zh-CN"/>
        </w:rPr>
        <w:t xml:space="preserve">Associate </w:t>
      </w:r>
      <w:proofErr w:type="gramStart"/>
      <w:r>
        <w:rPr>
          <w:rFonts w:ascii="Cambria" w:hAnsi="Cambria"/>
          <w:sz w:val="20"/>
          <w:szCs w:val="20"/>
          <w:lang w:val="en-US" w:eastAsia="zh-CN"/>
        </w:rPr>
        <w:t xml:space="preserve">Professor </w:t>
      </w:r>
      <w:r>
        <w:rPr>
          <w:sz w:val="20"/>
          <w:szCs w:val="20"/>
          <w:lang w:val="en-US"/>
        </w:rPr>
        <w:t>,</w:t>
      </w:r>
      <w:proofErr w:type="spellStart"/>
      <w:r>
        <w:rPr>
          <w:rFonts w:ascii="Cambria" w:hAnsi="Cambria"/>
          <w:sz w:val="20"/>
          <w:szCs w:val="20"/>
          <w:lang w:val="en-US" w:eastAsia="zh-CN"/>
        </w:rPr>
        <w:t>Ph</w:t>
      </w:r>
      <w:proofErr w:type="gramEnd"/>
      <w:r>
        <w:rPr>
          <w:rFonts w:ascii="Cambria" w:hAnsi="Cambria"/>
          <w:sz w:val="20"/>
          <w:szCs w:val="20"/>
          <w:lang w:val="en-US" w:eastAsia="zh-CN"/>
        </w:rPr>
        <w:t>.D</w:t>
      </w:r>
      <w:proofErr w:type="spellEnd"/>
    </w:p>
    <w:p w14:paraId="3B55BD12" w14:textId="77777777" w:rsidR="00C05753" w:rsidRPr="00677760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3432425" w14:textId="77777777" w:rsidR="00C05753" w:rsidRPr="00677760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1CE79A8" w14:textId="77777777" w:rsidR="00C05753" w:rsidRPr="00677760" w:rsidRDefault="00B6650A" w:rsidP="0024454F">
      <w:pPr>
        <w:contextualSpacing/>
        <w:rPr>
          <w:rFonts w:ascii="Verdana" w:hAnsi="Verdana"/>
          <w:sz w:val="28"/>
          <w:szCs w:val="28"/>
          <w:lang w:val="en-US"/>
        </w:rPr>
      </w:pPr>
      <w:r w:rsidRPr="00677760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60063E69" wp14:editId="532964AD">
            <wp:simplePos x="0" y="0"/>
            <wp:positionH relativeFrom="column">
              <wp:posOffset>3810</wp:posOffset>
            </wp:positionH>
            <wp:positionV relativeFrom="paragraph">
              <wp:posOffset>50165</wp:posOffset>
            </wp:positionV>
            <wp:extent cx="1042670" cy="1390650"/>
            <wp:effectExtent l="0" t="0" r="508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5753" w:rsidRPr="00677760">
        <w:rPr>
          <w:rFonts w:ascii="Verdana" w:hAnsi="Verdana"/>
          <w:sz w:val="28"/>
          <w:szCs w:val="28"/>
          <w:lang w:val="en-US"/>
        </w:rPr>
        <w:t>Contact Information</w:t>
      </w:r>
    </w:p>
    <w:p w14:paraId="091DF02F" w14:textId="77777777" w:rsidR="00C05753" w:rsidRPr="00677760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5C93FFDB" w14:textId="77777777" w:rsidR="00C05753" w:rsidRPr="00677760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677760">
        <w:rPr>
          <w:rFonts w:ascii="Verdana" w:hAnsi="Verdana"/>
          <w:sz w:val="20"/>
          <w:szCs w:val="20"/>
          <w:lang w:val="en-US"/>
        </w:rPr>
        <w:t xml:space="preserve">Faculty of </w:t>
      </w:r>
      <w:r w:rsidR="009845BC" w:rsidRPr="00677760">
        <w:rPr>
          <w:rFonts w:ascii="Verdana" w:hAnsi="Verdana"/>
          <w:sz w:val="20"/>
          <w:szCs w:val="20"/>
          <w:lang w:val="en-US"/>
        </w:rPr>
        <w:t>Software Engineering and Computer Systems</w:t>
      </w:r>
    </w:p>
    <w:p w14:paraId="34CB6B05" w14:textId="77777777" w:rsidR="00C05753" w:rsidRPr="00677760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677760">
        <w:rPr>
          <w:rFonts w:ascii="Verdana" w:hAnsi="Verdana"/>
          <w:sz w:val="20"/>
          <w:szCs w:val="20"/>
          <w:lang w:val="en-US"/>
        </w:rPr>
        <w:t>ITMO University</w:t>
      </w:r>
    </w:p>
    <w:p w14:paraId="7AD57F52" w14:textId="77777777" w:rsidR="00C05753" w:rsidRPr="00677760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677760">
        <w:rPr>
          <w:rFonts w:ascii="Verdana" w:hAnsi="Verdana"/>
          <w:sz w:val="20"/>
          <w:szCs w:val="20"/>
          <w:lang w:val="en-US"/>
        </w:rPr>
        <w:t xml:space="preserve">Russia, 197101, St. Petersburg, </w:t>
      </w:r>
    </w:p>
    <w:p w14:paraId="6B826B31" w14:textId="5098C225" w:rsidR="00C05753" w:rsidRPr="00677760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677760">
        <w:rPr>
          <w:rFonts w:ascii="Verdana" w:hAnsi="Verdana"/>
          <w:sz w:val="20"/>
          <w:szCs w:val="20"/>
          <w:lang w:val="en-US"/>
        </w:rPr>
        <w:t xml:space="preserve">Pr. </w:t>
      </w:r>
      <w:proofErr w:type="spellStart"/>
      <w:r w:rsidRPr="00677760">
        <w:rPr>
          <w:rFonts w:ascii="Verdana" w:hAnsi="Verdana"/>
          <w:sz w:val="20"/>
          <w:szCs w:val="20"/>
          <w:lang w:val="en-US"/>
        </w:rPr>
        <w:t>Kronverkski</w:t>
      </w:r>
      <w:proofErr w:type="spellEnd"/>
      <w:r w:rsidRPr="00677760">
        <w:rPr>
          <w:rFonts w:ascii="Verdana" w:hAnsi="Verdana"/>
          <w:sz w:val="20"/>
          <w:szCs w:val="20"/>
          <w:lang w:val="en-US"/>
        </w:rPr>
        <w:t xml:space="preserve"> 49, Room </w:t>
      </w:r>
      <w:r w:rsidR="00FA5707">
        <w:rPr>
          <w:rFonts w:ascii="Verdana" w:hAnsi="Verdana"/>
          <w:sz w:val="20"/>
          <w:szCs w:val="20"/>
          <w:lang w:val="en-US"/>
        </w:rPr>
        <w:t>366</w:t>
      </w:r>
    </w:p>
    <w:p w14:paraId="05572121" w14:textId="029DAC79" w:rsidR="00C05753" w:rsidRPr="00677760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677760">
        <w:rPr>
          <w:rFonts w:ascii="Verdana" w:hAnsi="Verdana"/>
          <w:sz w:val="20"/>
          <w:szCs w:val="20"/>
          <w:lang w:val="en-US"/>
        </w:rPr>
        <w:t xml:space="preserve">Position: </w:t>
      </w:r>
      <w:r w:rsidR="0089579D" w:rsidRPr="00677760">
        <w:rPr>
          <w:rFonts w:ascii="Verdana" w:hAnsi="Verdana"/>
          <w:sz w:val="20"/>
          <w:szCs w:val="20"/>
          <w:lang w:val="en-US"/>
        </w:rPr>
        <w:t>association professor</w:t>
      </w:r>
      <w:r w:rsidRPr="00677760">
        <w:rPr>
          <w:rFonts w:ascii="Verdana" w:hAnsi="Verdana"/>
          <w:sz w:val="20"/>
          <w:szCs w:val="20"/>
          <w:lang w:val="en-US"/>
        </w:rPr>
        <w:t xml:space="preserve">, </w:t>
      </w:r>
      <w:r w:rsidR="00183EAF">
        <w:rPr>
          <w:rFonts w:ascii="Verdana" w:hAnsi="Verdana"/>
          <w:sz w:val="20"/>
          <w:szCs w:val="20"/>
          <w:lang w:val="en-US"/>
        </w:rPr>
        <w:t>software engineer</w:t>
      </w:r>
    </w:p>
    <w:p w14:paraId="7A9E98DF" w14:textId="3730DCBC" w:rsidR="00C05753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677760">
        <w:rPr>
          <w:rFonts w:ascii="Verdana" w:hAnsi="Verdana"/>
          <w:sz w:val="20"/>
          <w:szCs w:val="20"/>
          <w:lang w:val="it-IT"/>
        </w:rPr>
        <w:t>E-mail</w:t>
      </w:r>
      <w:r w:rsidR="0089579D" w:rsidRPr="00677760">
        <w:rPr>
          <w:rFonts w:ascii="Verdana" w:hAnsi="Verdana"/>
          <w:sz w:val="20"/>
          <w:szCs w:val="20"/>
          <w:lang w:val="en-US"/>
        </w:rPr>
        <w:t xml:space="preserve">: </w:t>
      </w:r>
      <w:hyperlink r:id="rId8" w:history="1">
        <w:r w:rsidR="00183EAF" w:rsidRPr="00712058">
          <w:rPr>
            <w:rStyle w:val="a3"/>
            <w:rFonts w:ascii="Verdana" w:hAnsi="Verdana"/>
            <w:sz w:val="20"/>
            <w:szCs w:val="20"/>
            <w:lang w:val="en-US"/>
          </w:rPr>
          <w:t>baimuratov@itmo.ru</w:t>
        </w:r>
      </w:hyperlink>
      <w:r w:rsidR="00183EAF">
        <w:rPr>
          <w:rFonts w:ascii="Verdana" w:hAnsi="Verdana"/>
          <w:sz w:val="20"/>
          <w:szCs w:val="20"/>
          <w:lang w:val="en-US"/>
        </w:rPr>
        <w:t xml:space="preserve">, </w:t>
      </w:r>
      <w:hyperlink r:id="rId9" w:history="1">
        <w:r w:rsidR="00B71A5A" w:rsidRPr="00712058">
          <w:rPr>
            <w:rStyle w:val="a3"/>
            <w:rFonts w:ascii="Verdana" w:hAnsi="Verdana"/>
            <w:sz w:val="20"/>
            <w:szCs w:val="20"/>
            <w:lang w:val="en-US"/>
          </w:rPr>
          <w:t>baimuratov.i@gmail.com</w:t>
        </w:r>
      </w:hyperlink>
    </w:p>
    <w:p w14:paraId="3A0FDCE5" w14:textId="77777777" w:rsidR="00B71A5A" w:rsidRPr="00677760" w:rsidRDefault="00B71A5A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315B9175" w14:textId="77777777" w:rsidR="00C05753" w:rsidRPr="00677760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20E80574" w14:textId="77777777" w:rsidR="00C05753" w:rsidRPr="00677760" w:rsidRDefault="00C05753" w:rsidP="0024454F">
      <w:pPr>
        <w:contextualSpacing/>
        <w:rPr>
          <w:rFonts w:ascii="Verdana" w:hAnsi="Verdana"/>
          <w:sz w:val="10"/>
          <w:szCs w:val="10"/>
          <w:lang w:val="it-IT"/>
        </w:rPr>
      </w:pPr>
    </w:p>
    <w:p w14:paraId="002605B7" w14:textId="77777777" w:rsidR="00B6650A" w:rsidRPr="00677760" w:rsidRDefault="00B6650A" w:rsidP="0024454F">
      <w:pPr>
        <w:contextualSpacing/>
        <w:rPr>
          <w:rFonts w:ascii="Verdana" w:hAnsi="Verdana"/>
          <w:sz w:val="28"/>
          <w:szCs w:val="28"/>
          <w:lang w:val="en-US"/>
        </w:rPr>
      </w:pPr>
    </w:p>
    <w:p w14:paraId="4DB5F766" w14:textId="77777777" w:rsidR="00C05753" w:rsidRPr="00677760" w:rsidRDefault="00C05753" w:rsidP="0024454F">
      <w:pPr>
        <w:contextualSpacing/>
        <w:rPr>
          <w:rFonts w:ascii="Verdana" w:hAnsi="Verdana"/>
          <w:sz w:val="28"/>
          <w:szCs w:val="28"/>
          <w:lang w:val="en-US"/>
        </w:rPr>
      </w:pPr>
      <w:r w:rsidRPr="00677760">
        <w:rPr>
          <w:rFonts w:ascii="Verdana" w:hAnsi="Verdana"/>
          <w:sz w:val="28"/>
          <w:szCs w:val="28"/>
          <w:lang w:val="en-US"/>
        </w:rPr>
        <w:t>Education</w:t>
      </w:r>
    </w:p>
    <w:p w14:paraId="58E0ED8E" w14:textId="77777777" w:rsidR="00C05753" w:rsidRPr="00677760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48063F38" w14:textId="05FE7677" w:rsidR="00C05753" w:rsidRPr="00677760" w:rsidRDefault="00A4296C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2016</w:t>
      </w:r>
      <w:r w:rsidR="009F1F9F" w:rsidRPr="00677760">
        <w:rPr>
          <w:rFonts w:ascii="Verdana" w:hAnsi="Verdana"/>
          <w:sz w:val="20"/>
          <w:szCs w:val="20"/>
          <w:lang w:val="en-US"/>
        </w:rPr>
        <w:t>-</w:t>
      </w:r>
      <w:proofErr w:type="gramStart"/>
      <w:r>
        <w:rPr>
          <w:rFonts w:ascii="Verdana" w:hAnsi="Verdana"/>
          <w:sz w:val="20"/>
          <w:szCs w:val="20"/>
          <w:lang w:val="en-US"/>
        </w:rPr>
        <w:t>2019</w:t>
      </w:r>
      <w:r w:rsidR="009F1F9F" w:rsidRPr="00677760">
        <w:rPr>
          <w:rFonts w:ascii="Verdana" w:hAnsi="Verdana"/>
          <w:sz w:val="20"/>
          <w:szCs w:val="20"/>
          <w:lang w:val="en-US"/>
        </w:rPr>
        <w:t xml:space="preserve">  Ph.D.</w:t>
      </w:r>
      <w:proofErr w:type="gramEnd"/>
      <w:r w:rsidR="00C05753" w:rsidRPr="00677760">
        <w:rPr>
          <w:rFonts w:ascii="Verdana" w:hAnsi="Verdana"/>
          <w:sz w:val="20"/>
          <w:szCs w:val="20"/>
          <w:lang w:val="en-US"/>
        </w:rPr>
        <w:t xml:space="preserve"> </w:t>
      </w:r>
      <w:r w:rsidR="0072257A" w:rsidRPr="00677760">
        <w:rPr>
          <w:rFonts w:ascii="Verdana" w:hAnsi="Verdana"/>
          <w:sz w:val="20"/>
          <w:szCs w:val="20"/>
          <w:lang w:val="en-US"/>
        </w:rPr>
        <w:t xml:space="preserve">Graduate </w:t>
      </w:r>
      <w:r w:rsidR="00C05753" w:rsidRPr="00677760">
        <w:rPr>
          <w:rFonts w:ascii="Verdana" w:hAnsi="Verdana"/>
          <w:sz w:val="20"/>
          <w:szCs w:val="20"/>
          <w:lang w:val="en-US"/>
        </w:rPr>
        <w:t xml:space="preserve">Student. </w:t>
      </w:r>
      <w:r w:rsidR="00A4378E" w:rsidRPr="00677760">
        <w:rPr>
          <w:rFonts w:ascii="Verdana" w:hAnsi="Verdana"/>
          <w:sz w:val="20"/>
          <w:szCs w:val="20"/>
          <w:lang w:val="en-US"/>
        </w:rPr>
        <w:t>Faculty of Software Engineering and Computer Systems</w:t>
      </w:r>
    </w:p>
    <w:p w14:paraId="32B430FE" w14:textId="77777777" w:rsidR="00C05753" w:rsidRPr="00677760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677760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45C85E75" w14:textId="1A8F05E8" w:rsidR="00C05753" w:rsidRPr="00677760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677760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A4296C">
        <w:rPr>
          <w:rFonts w:ascii="Verdana" w:hAnsi="Verdana"/>
          <w:sz w:val="20"/>
          <w:szCs w:val="20"/>
          <w:lang w:val="en-US"/>
        </w:rPr>
        <w:t xml:space="preserve">Associate professor </w:t>
      </w:r>
      <w:proofErr w:type="spellStart"/>
      <w:r w:rsidR="00A4296C">
        <w:rPr>
          <w:rFonts w:ascii="Verdana" w:hAnsi="Verdana"/>
          <w:sz w:val="20"/>
          <w:szCs w:val="20"/>
          <w:lang w:val="en-US"/>
        </w:rPr>
        <w:t>Muromtsev</w:t>
      </w:r>
      <w:proofErr w:type="spellEnd"/>
      <w:r w:rsidR="00A4296C">
        <w:rPr>
          <w:rFonts w:ascii="Verdana" w:hAnsi="Verdana"/>
          <w:sz w:val="20"/>
          <w:szCs w:val="20"/>
          <w:lang w:val="en-US"/>
        </w:rPr>
        <w:t xml:space="preserve"> D.I.</w:t>
      </w:r>
    </w:p>
    <w:p w14:paraId="32DC94B5" w14:textId="75F119D8" w:rsidR="00221CFA" w:rsidRPr="00A4296C" w:rsidRDefault="00C05753" w:rsidP="00A4296C">
      <w:pPr>
        <w:tabs>
          <w:tab w:val="left" w:pos="1260"/>
        </w:tabs>
        <w:ind w:left="1260"/>
        <w:contextualSpacing/>
        <w:rPr>
          <w:rFonts w:ascii="Verdana" w:hAnsi="Verdana"/>
          <w:sz w:val="20"/>
          <w:szCs w:val="20"/>
          <w:lang w:val="en-US"/>
        </w:rPr>
      </w:pPr>
      <w:r w:rsidRPr="00677760">
        <w:rPr>
          <w:rFonts w:ascii="Verdana" w:hAnsi="Verdana"/>
          <w:sz w:val="20"/>
          <w:szCs w:val="20"/>
          <w:lang w:val="en-US"/>
        </w:rPr>
        <w:t xml:space="preserve">Thesis: </w:t>
      </w:r>
      <w:r w:rsidR="00A4296C" w:rsidRPr="00A4296C">
        <w:rPr>
          <w:rFonts w:ascii="Verdana" w:hAnsi="Verdana"/>
          <w:sz w:val="20"/>
          <w:szCs w:val="20"/>
          <w:lang w:val="en-US"/>
        </w:rPr>
        <w:t>The method of data models complex evaluation for automated unsupervised machine learning</w:t>
      </w:r>
    </w:p>
    <w:p w14:paraId="5341B44D" w14:textId="77777777" w:rsidR="00C05753" w:rsidRPr="00677760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1AAED1EE" w14:textId="6A370F1A" w:rsidR="00C05753" w:rsidRPr="00677760" w:rsidRDefault="00B71A5A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2009</w:t>
      </w:r>
      <w:r w:rsidR="009F1F9F" w:rsidRPr="00677760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2014</w:t>
      </w:r>
      <w:r w:rsidR="00C05753" w:rsidRPr="00677760">
        <w:rPr>
          <w:rFonts w:ascii="Verdana" w:hAnsi="Verdana"/>
          <w:sz w:val="20"/>
          <w:szCs w:val="20"/>
          <w:lang w:val="en-US"/>
        </w:rPr>
        <w:tab/>
      </w:r>
      <w:r w:rsidR="00B13B79" w:rsidRPr="00677760">
        <w:rPr>
          <w:rFonts w:ascii="Verdana" w:hAnsi="Verdana"/>
          <w:sz w:val="20"/>
          <w:szCs w:val="20"/>
          <w:lang w:val="en-US"/>
        </w:rPr>
        <w:t xml:space="preserve">Specialist </w:t>
      </w:r>
      <w:r w:rsidR="00C05753" w:rsidRPr="00677760">
        <w:rPr>
          <w:rFonts w:ascii="Verdana" w:hAnsi="Verdana"/>
          <w:sz w:val="20"/>
          <w:szCs w:val="20"/>
          <w:lang w:val="en-US"/>
        </w:rPr>
        <w:t xml:space="preserve">Student. </w:t>
      </w:r>
      <w:r w:rsidR="00A4378E">
        <w:rPr>
          <w:rFonts w:ascii="Verdana" w:hAnsi="Verdana"/>
          <w:sz w:val="20"/>
          <w:szCs w:val="20"/>
          <w:lang w:val="en-US"/>
        </w:rPr>
        <w:t>Faculty</w:t>
      </w:r>
      <w:r w:rsidR="00C05753" w:rsidRPr="00677760">
        <w:rPr>
          <w:rFonts w:ascii="Verdana" w:hAnsi="Verdana"/>
          <w:sz w:val="20"/>
          <w:szCs w:val="20"/>
          <w:lang w:val="en-US"/>
        </w:rPr>
        <w:t xml:space="preserve"> of </w:t>
      </w:r>
      <w:r>
        <w:rPr>
          <w:rFonts w:ascii="Verdana" w:hAnsi="Verdana"/>
          <w:sz w:val="20"/>
          <w:szCs w:val="20"/>
          <w:lang w:val="en-US"/>
        </w:rPr>
        <w:t>Philosophy</w:t>
      </w:r>
      <w:r w:rsidR="009845BC" w:rsidRPr="00677760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677760">
        <w:rPr>
          <w:rFonts w:ascii="Verdana" w:hAnsi="Verdana"/>
          <w:sz w:val="20"/>
          <w:szCs w:val="20"/>
          <w:lang w:val="en-US"/>
        </w:rPr>
        <w:t xml:space="preserve"> </w:t>
      </w:r>
    </w:p>
    <w:p w14:paraId="3FB856C7" w14:textId="1F8B526A" w:rsidR="00C05753" w:rsidRPr="00677760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677760">
        <w:rPr>
          <w:rFonts w:ascii="Verdana" w:hAnsi="Verdana"/>
          <w:sz w:val="20"/>
          <w:szCs w:val="20"/>
          <w:lang w:val="en-US"/>
        </w:rPr>
        <w:tab/>
      </w:r>
      <w:r w:rsidR="00A4296C">
        <w:rPr>
          <w:rFonts w:ascii="Verdana" w:hAnsi="Verdana"/>
          <w:sz w:val="20"/>
          <w:szCs w:val="20"/>
          <w:lang w:val="en-US"/>
        </w:rPr>
        <w:t>SPBU</w:t>
      </w:r>
      <w:r w:rsidRPr="00677760">
        <w:rPr>
          <w:rFonts w:ascii="Verdana" w:hAnsi="Verdana"/>
          <w:sz w:val="20"/>
          <w:szCs w:val="20"/>
          <w:lang w:val="en-US"/>
        </w:rPr>
        <w:t>, St. Petersburg, Russia</w:t>
      </w:r>
    </w:p>
    <w:p w14:paraId="155FEE0A" w14:textId="5EC39F73" w:rsidR="00C05753" w:rsidRPr="00677760" w:rsidRDefault="00C05753" w:rsidP="00A4296C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677760">
        <w:rPr>
          <w:rFonts w:ascii="Verdana" w:hAnsi="Verdana"/>
          <w:sz w:val="20"/>
          <w:szCs w:val="20"/>
          <w:lang w:val="en-US"/>
        </w:rPr>
        <w:tab/>
      </w:r>
      <w:r w:rsidR="00A4296C">
        <w:rPr>
          <w:rFonts w:ascii="Verdana" w:hAnsi="Verdana"/>
          <w:sz w:val="20"/>
          <w:szCs w:val="20"/>
          <w:lang w:val="en-US"/>
        </w:rPr>
        <w:t>Specialization: Logic</w:t>
      </w:r>
    </w:p>
    <w:p w14:paraId="1C3BB254" w14:textId="77777777" w:rsidR="00C05753" w:rsidRPr="00677760" w:rsidRDefault="00C05753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934F8F0" w14:textId="77777777" w:rsidR="00C05753" w:rsidRPr="00677760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403EE069" w14:textId="77777777" w:rsidR="00C05753" w:rsidRPr="00677760" w:rsidRDefault="00C05753" w:rsidP="0024454F">
      <w:pPr>
        <w:contextualSpacing/>
        <w:rPr>
          <w:rFonts w:ascii="Verdana" w:hAnsi="Verdana"/>
          <w:sz w:val="28"/>
          <w:szCs w:val="28"/>
          <w:lang w:val="en-US"/>
        </w:rPr>
      </w:pPr>
      <w:r w:rsidRPr="00677760">
        <w:rPr>
          <w:rFonts w:ascii="Verdana" w:hAnsi="Verdana"/>
          <w:sz w:val="28"/>
          <w:szCs w:val="28"/>
          <w:lang w:val="en-US"/>
        </w:rPr>
        <w:t>Research Interests:</w:t>
      </w:r>
    </w:p>
    <w:p w14:paraId="4733F216" w14:textId="2DF2B6B5" w:rsidR="0089579D" w:rsidRDefault="001206F0" w:rsidP="0089579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Unsupervised learning</w:t>
      </w:r>
    </w:p>
    <w:p w14:paraId="535818A4" w14:textId="763B378C" w:rsidR="001206F0" w:rsidRDefault="001206F0" w:rsidP="0089579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Knowledge extraction</w:t>
      </w:r>
    </w:p>
    <w:p w14:paraId="58CEEABF" w14:textId="21B4332B" w:rsidR="001206F0" w:rsidRDefault="001206F0" w:rsidP="0089579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Automated machine learning</w:t>
      </w:r>
    </w:p>
    <w:p w14:paraId="191BCEA4" w14:textId="620067E8" w:rsidR="001206F0" w:rsidRPr="00677760" w:rsidRDefault="001206F0" w:rsidP="0089579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Artificial general intelligence</w:t>
      </w:r>
    </w:p>
    <w:p w14:paraId="7377C5D2" w14:textId="77777777" w:rsidR="00C05753" w:rsidRPr="00677760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4ECFF13" w14:textId="77777777" w:rsidR="00C05753" w:rsidRPr="00677760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3026A6C" w14:textId="77777777" w:rsidR="00C05753" w:rsidRPr="00677760" w:rsidRDefault="00C05753" w:rsidP="00016F09">
      <w:pPr>
        <w:contextualSpacing/>
        <w:rPr>
          <w:rFonts w:ascii="Verdana" w:hAnsi="Verdana"/>
          <w:sz w:val="28"/>
          <w:szCs w:val="28"/>
          <w:lang w:val="en-US"/>
        </w:rPr>
      </w:pPr>
      <w:r w:rsidRPr="00677760">
        <w:rPr>
          <w:rFonts w:ascii="Verdana" w:hAnsi="Verdana"/>
          <w:sz w:val="28"/>
          <w:szCs w:val="28"/>
          <w:lang w:val="en-US"/>
        </w:rPr>
        <w:t>Diplomas Topics:</w:t>
      </w:r>
    </w:p>
    <w:p w14:paraId="7B4F28EC" w14:textId="04E71284" w:rsidR="00B8551A" w:rsidRDefault="000B2925" w:rsidP="00385D1A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Automation of hyperparameter optimization and model selection for clustering</w:t>
      </w:r>
    </w:p>
    <w:p w14:paraId="2FBDF71F" w14:textId="6E4160C6" w:rsidR="000B2925" w:rsidRDefault="000B2925" w:rsidP="00385D1A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Neural architecture search for unsupervised learning</w:t>
      </w:r>
    </w:p>
    <w:p w14:paraId="5D2A77AD" w14:textId="26ED9642" w:rsidR="000B2925" w:rsidRDefault="000B2925" w:rsidP="00385D1A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Automation of ontology learning</w:t>
      </w:r>
    </w:p>
    <w:p w14:paraId="03AA2AE3" w14:textId="0D7BF233" w:rsidR="000B2925" w:rsidRDefault="000B2925" w:rsidP="00385D1A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Ontology-based meta-learning</w:t>
      </w:r>
    </w:p>
    <w:p w14:paraId="67075196" w14:textId="032516A4" w:rsidR="000B2925" w:rsidRPr="00385D1A" w:rsidRDefault="000B2925" w:rsidP="00385D1A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Acceleration of hyperparameter optimization in machine learning</w:t>
      </w:r>
    </w:p>
    <w:p w14:paraId="26E1E99C" w14:textId="77777777" w:rsidR="00B8551A" w:rsidRPr="00677760" w:rsidRDefault="00B8551A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43CBD386" w14:textId="77777777" w:rsidR="00C05753" w:rsidRPr="00677760" w:rsidRDefault="00C05753" w:rsidP="00016F09">
      <w:pPr>
        <w:contextualSpacing/>
        <w:rPr>
          <w:rFonts w:ascii="Verdana" w:hAnsi="Verdana"/>
          <w:sz w:val="28"/>
          <w:szCs w:val="28"/>
          <w:lang w:val="en-US"/>
        </w:rPr>
      </w:pPr>
      <w:r w:rsidRPr="00677760">
        <w:rPr>
          <w:rFonts w:ascii="Verdana" w:hAnsi="Verdana"/>
          <w:sz w:val="28"/>
          <w:szCs w:val="28"/>
          <w:lang w:val="en-US"/>
        </w:rPr>
        <w:t>Professional Working Experiences:</w:t>
      </w:r>
    </w:p>
    <w:p w14:paraId="7D7E8AF3" w14:textId="77777777" w:rsidR="00C05753" w:rsidRPr="00677760" w:rsidRDefault="00C05753" w:rsidP="002C236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AA59338" w14:textId="77777777" w:rsidR="00C05753" w:rsidRPr="00677760" w:rsidRDefault="00C05753" w:rsidP="002C236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D0DD0CB" w14:textId="77777777" w:rsidR="00C05753" w:rsidRPr="00677760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0440407" w14:textId="17E0E972" w:rsidR="00B13B79" w:rsidRPr="00677760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677760">
        <w:rPr>
          <w:rFonts w:ascii="Verdana" w:hAnsi="Verdana"/>
          <w:sz w:val="20"/>
          <w:szCs w:val="20"/>
          <w:lang w:val="en-US"/>
        </w:rPr>
        <w:t>20</w:t>
      </w:r>
      <w:r w:rsidR="00A4378E">
        <w:rPr>
          <w:rFonts w:ascii="Verdana" w:hAnsi="Verdana"/>
          <w:sz w:val="20"/>
          <w:szCs w:val="20"/>
          <w:lang w:val="en-US"/>
        </w:rPr>
        <w:t>2</w:t>
      </w:r>
      <w:r w:rsidR="00D01164" w:rsidRPr="00677760">
        <w:rPr>
          <w:rFonts w:ascii="Verdana" w:hAnsi="Verdana"/>
          <w:sz w:val="20"/>
          <w:szCs w:val="20"/>
          <w:lang w:val="en-US"/>
        </w:rPr>
        <w:t>0</w:t>
      </w:r>
      <w:r w:rsidRPr="00677760">
        <w:rPr>
          <w:rFonts w:ascii="Verdana" w:hAnsi="Verdana"/>
          <w:sz w:val="20"/>
          <w:szCs w:val="20"/>
          <w:lang w:val="en-US"/>
        </w:rPr>
        <w:t>-</w:t>
      </w:r>
      <w:r w:rsidR="00C27DB8" w:rsidRPr="00677760">
        <w:rPr>
          <w:rFonts w:ascii="Verdana" w:hAnsi="Verdana"/>
          <w:sz w:val="20"/>
          <w:szCs w:val="20"/>
          <w:lang w:val="en-US"/>
        </w:rPr>
        <w:t>present</w:t>
      </w:r>
      <w:r w:rsidRPr="00677760">
        <w:rPr>
          <w:rFonts w:ascii="Verdana" w:hAnsi="Verdana"/>
          <w:sz w:val="20"/>
          <w:szCs w:val="20"/>
          <w:lang w:val="en-US"/>
        </w:rPr>
        <w:tab/>
      </w:r>
      <w:r w:rsidR="00C27DB8" w:rsidRPr="00677760">
        <w:rPr>
          <w:rFonts w:ascii="Verdana" w:hAnsi="Verdana"/>
          <w:sz w:val="20"/>
          <w:szCs w:val="20"/>
          <w:lang w:val="en-US"/>
        </w:rPr>
        <w:t>Associate Professor</w:t>
      </w:r>
      <w:r w:rsidRPr="00677760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677760">
        <w:rPr>
          <w:rFonts w:ascii="Verdana" w:hAnsi="Verdana"/>
          <w:sz w:val="20"/>
          <w:szCs w:val="20"/>
          <w:lang w:val="en-US"/>
        </w:rPr>
        <w:t>Faculty of Software Engineering and Computer Systems,</w:t>
      </w:r>
    </w:p>
    <w:p w14:paraId="3C5B5896" w14:textId="77777777" w:rsidR="00B13B79" w:rsidRPr="00677760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677760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17623661" w14:textId="77777777" w:rsidR="00D01164" w:rsidRPr="00677760" w:rsidRDefault="00D01164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2DCCF072" w14:textId="441F2482" w:rsidR="00D01164" w:rsidRPr="00677760" w:rsidRDefault="00A4378E" w:rsidP="00D01164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2019</w:t>
      </w:r>
      <w:r w:rsidR="00D01164" w:rsidRPr="00677760">
        <w:rPr>
          <w:rFonts w:ascii="Verdana" w:hAnsi="Verdana"/>
          <w:sz w:val="20"/>
          <w:szCs w:val="20"/>
          <w:lang w:val="en-US"/>
        </w:rPr>
        <w:t>-20</w:t>
      </w:r>
      <w:r>
        <w:rPr>
          <w:rFonts w:ascii="Verdana" w:hAnsi="Verdana"/>
          <w:sz w:val="20"/>
          <w:szCs w:val="20"/>
          <w:lang w:val="en-US"/>
        </w:rPr>
        <w:t>2</w:t>
      </w:r>
      <w:r w:rsidR="00D01164" w:rsidRPr="00677760">
        <w:rPr>
          <w:rFonts w:ascii="Verdana" w:hAnsi="Verdana"/>
          <w:sz w:val="20"/>
          <w:szCs w:val="20"/>
          <w:lang w:val="en-US"/>
        </w:rPr>
        <w:t>0</w:t>
      </w:r>
      <w:r w:rsidR="00D01164" w:rsidRPr="00677760">
        <w:rPr>
          <w:rFonts w:ascii="Verdana" w:hAnsi="Verdana"/>
          <w:sz w:val="20"/>
          <w:szCs w:val="20"/>
          <w:lang w:val="en-US"/>
        </w:rPr>
        <w:tab/>
        <w:t xml:space="preserve">Assistant Professor. </w:t>
      </w:r>
      <w:r w:rsidRPr="00677760">
        <w:rPr>
          <w:rFonts w:ascii="Verdana" w:hAnsi="Verdana"/>
          <w:sz w:val="20"/>
          <w:szCs w:val="20"/>
          <w:lang w:val="en-US"/>
        </w:rPr>
        <w:t>Faculty of Software Engineering and Computer Systems</w:t>
      </w:r>
      <w:r w:rsidR="00D01164" w:rsidRPr="00677760">
        <w:rPr>
          <w:rFonts w:ascii="Verdana" w:hAnsi="Verdana"/>
          <w:sz w:val="20"/>
          <w:szCs w:val="20"/>
          <w:lang w:val="en-US"/>
        </w:rPr>
        <w:t>,</w:t>
      </w:r>
    </w:p>
    <w:p w14:paraId="4D26781C" w14:textId="7E62AE48" w:rsidR="00B13B79" w:rsidRPr="00677760" w:rsidRDefault="00D01164" w:rsidP="00A4378E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677760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57DA9F4A" w14:textId="77777777" w:rsidR="00C05753" w:rsidRPr="00677760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91DC0E8" w14:textId="77777777" w:rsidR="00C05753" w:rsidRPr="00677760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057E7B1F" w14:textId="77777777" w:rsidR="00C05753" w:rsidRPr="00677760" w:rsidRDefault="00C05753" w:rsidP="00016F09">
      <w:pPr>
        <w:contextualSpacing/>
        <w:rPr>
          <w:rFonts w:ascii="Verdana" w:hAnsi="Verdana"/>
          <w:sz w:val="28"/>
          <w:szCs w:val="28"/>
          <w:lang w:val="en-US"/>
        </w:rPr>
      </w:pPr>
      <w:r w:rsidRPr="00677760">
        <w:rPr>
          <w:rFonts w:ascii="Verdana" w:hAnsi="Verdana"/>
          <w:sz w:val="28"/>
          <w:szCs w:val="28"/>
          <w:lang w:val="en-US"/>
        </w:rPr>
        <w:lastRenderedPageBreak/>
        <w:t>Participated Projects:</w:t>
      </w:r>
    </w:p>
    <w:p w14:paraId="60460B08" w14:textId="77777777" w:rsidR="00C05753" w:rsidRPr="00677760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194EE9A9" w14:textId="7CE02ECB" w:rsidR="00AF6D40" w:rsidRDefault="00AF6D40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2021-present</w:t>
      </w:r>
      <w:r>
        <w:rPr>
          <w:rFonts w:ascii="Verdana" w:hAnsi="Verdana"/>
          <w:sz w:val="20"/>
          <w:szCs w:val="20"/>
          <w:lang w:val="en-US"/>
        </w:rPr>
        <w:tab/>
      </w:r>
      <w:r w:rsidRPr="00AF6D40">
        <w:rPr>
          <w:rFonts w:ascii="Verdana" w:hAnsi="Verdana"/>
          <w:sz w:val="20"/>
          <w:szCs w:val="20"/>
          <w:lang w:val="en-US"/>
        </w:rPr>
        <w:t>Refinement of the functionality of the Computer Program "NSR Sematic Requirements Markup Module"</w:t>
      </w:r>
    </w:p>
    <w:p w14:paraId="144122AC" w14:textId="77777777" w:rsidR="00AF6D40" w:rsidRDefault="00AF6D40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3ACF346C" w14:textId="7A678BC8" w:rsidR="00AF6D40" w:rsidRDefault="00AF6D40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2021-2021</w:t>
      </w:r>
      <w:r>
        <w:rPr>
          <w:rFonts w:ascii="Verdana" w:hAnsi="Verdana"/>
          <w:sz w:val="20"/>
          <w:szCs w:val="20"/>
          <w:lang w:val="en-US"/>
        </w:rPr>
        <w:tab/>
      </w:r>
      <w:r w:rsidRPr="00AF6D40">
        <w:rPr>
          <w:rFonts w:ascii="Verdana" w:hAnsi="Verdana"/>
          <w:sz w:val="20"/>
          <w:szCs w:val="20"/>
          <w:lang w:val="en-US"/>
        </w:rPr>
        <w:t>Automation of requirements markup by creating a software service</w:t>
      </w:r>
    </w:p>
    <w:p w14:paraId="37A3B0F4" w14:textId="77777777" w:rsidR="00AF6D40" w:rsidRDefault="00AF6D40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599A3E72" w14:textId="216C7A45" w:rsidR="00AF6D40" w:rsidRDefault="00AF6D40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2020-2020</w:t>
      </w:r>
      <w:r>
        <w:rPr>
          <w:rFonts w:ascii="Verdana" w:hAnsi="Verdana"/>
          <w:sz w:val="20"/>
          <w:szCs w:val="20"/>
          <w:lang w:val="en-US"/>
        </w:rPr>
        <w:tab/>
      </w:r>
      <w:r w:rsidRPr="00AF6D40">
        <w:rPr>
          <w:rFonts w:ascii="Verdana" w:hAnsi="Verdana"/>
          <w:sz w:val="20"/>
          <w:szCs w:val="20"/>
          <w:lang w:val="en-US"/>
        </w:rPr>
        <w:t>Development of a semantic model for the presentation of regulatory documents containing technical requirements</w:t>
      </w:r>
    </w:p>
    <w:p w14:paraId="643C9A2B" w14:textId="77777777" w:rsidR="00AF6D40" w:rsidRDefault="00AF6D40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101C23A4" w14:textId="7A93B9A3" w:rsidR="00AF6D40" w:rsidRDefault="00AF6D40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2019-2021</w:t>
      </w:r>
      <w:r>
        <w:rPr>
          <w:rFonts w:ascii="Verdana" w:hAnsi="Verdana"/>
          <w:sz w:val="20"/>
          <w:szCs w:val="20"/>
          <w:lang w:val="en-US"/>
        </w:rPr>
        <w:tab/>
      </w:r>
      <w:r w:rsidRPr="00AF6D40">
        <w:rPr>
          <w:rFonts w:ascii="Verdana" w:hAnsi="Verdana"/>
          <w:sz w:val="20"/>
          <w:szCs w:val="20"/>
          <w:lang w:val="en-US"/>
        </w:rPr>
        <w:t>Creation and maintenance of a network of centers based on the "Digital University"</w:t>
      </w:r>
    </w:p>
    <w:p w14:paraId="52ADAC4E" w14:textId="77777777" w:rsidR="00AF6D40" w:rsidRDefault="00AF6D40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27A92604" w14:textId="104E7933" w:rsidR="00AF6D40" w:rsidRPr="00677760" w:rsidRDefault="00AF6D40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2019-2020</w:t>
      </w:r>
      <w:r>
        <w:rPr>
          <w:rFonts w:ascii="Verdana" w:hAnsi="Verdana"/>
          <w:sz w:val="20"/>
          <w:szCs w:val="20"/>
          <w:lang w:val="en-US"/>
        </w:rPr>
        <w:tab/>
      </w:r>
      <w:r w:rsidRPr="00AF6D40">
        <w:rPr>
          <w:rFonts w:ascii="Verdana" w:hAnsi="Verdana"/>
          <w:sz w:val="20"/>
          <w:szCs w:val="20"/>
          <w:lang w:val="en-US"/>
        </w:rPr>
        <w:t>Development of methods for creating and implementing cyber-physical systems</w:t>
      </w:r>
    </w:p>
    <w:p w14:paraId="0BA45C76" w14:textId="77777777" w:rsidR="00C05753" w:rsidRPr="00677760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677760">
        <w:rPr>
          <w:rFonts w:ascii="Verdana" w:hAnsi="Verdana"/>
          <w:sz w:val="20"/>
          <w:szCs w:val="20"/>
          <w:lang w:val="en-US"/>
        </w:rPr>
        <w:tab/>
      </w:r>
    </w:p>
    <w:p w14:paraId="33E7C548" w14:textId="75C3F2B7" w:rsidR="00AD0F68" w:rsidRPr="00677760" w:rsidRDefault="00AD0F68" w:rsidP="00AF6D40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677760">
        <w:rPr>
          <w:rFonts w:ascii="Verdana" w:hAnsi="Verdana"/>
          <w:sz w:val="20"/>
          <w:szCs w:val="20"/>
          <w:lang w:val="en-US"/>
        </w:rPr>
        <w:t>2018-20</w:t>
      </w:r>
      <w:r w:rsidR="00AF6D40">
        <w:rPr>
          <w:rFonts w:ascii="Verdana" w:hAnsi="Verdana"/>
          <w:sz w:val="20"/>
          <w:szCs w:val="20"/>
          <w:lang w:val="en-US"/>
        </w:rPr>
        <w:t>20</w:t>
      </w:r>
      <w:r w:rsidRPr="00677760">
        <w:rPr>
          <w:rFonts w:ascii="Verdana" w:hAnsi="Verdana"/>
          <w:sz w:val="20"/>
          <w:szCs w:val="20"/>
          <w:lang w:val="en-US"/>
        </w:rPr>
        <w:t xml:space="preserve">      </w:t>
      </w:r>
      <w:r w:rsidR="00AF6D40" w:rsidRPr="00AF6D40">
        <w:rPr>
          <w:rFonts w:ascii="Verdana" w:hAnsi="Verdana"/>
          <w:sz w:val="20"/>
          <w:szCs w:val="20"/>
          <w:lang w:val="en-US"/>
        </w:rPr>
        <w:t xml:space="preserve">Cyber </w:t>
      </w:r>
      <w:r w:rsidR="00AF6D40" w:rsidRPr="00AF6D40">
        <w:rPr>
          <w:rFonts w:ascii="Arial" w:hAnsi="Arial" w:cs="Arial"/>
          <w:sz w:val="20"/>
          <w:szCs w:val="20"/>
          <w:lang w:val="en-US"/>
        </w:rPr>
        <w:t>​​</w:t>
      </w:r>
      <w:r w:rsidR="00AF6D40" w:rsidRPr="00AF6D40">
        <w:rPr>
          <w:rFonts w:ascii="Verdana" w:hAnsi="Verdana"/>
          <w:sz w:val="20"/>
          <w:szCs w:val="20"/>
          <w:lang w:val="en-US"/>
        </w:rPr>
        <w:t>physical systems management</w:t>
      </w:r>
    </w:p>
    <w:p w14:paraId="5D883BF6" w14:textId="77777777" w:rsidR="00AD0F68" w:rsidRPr="00677760" w:rsidRDefault="00AD0F68" w:rsidP="005D2DB5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4E714048" w14:textId="77777777" w:rsidR="00C05753" w:rsidRPr="00677760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9BBE3EB" w14:textId="77777777" w:rsidR="00C05753" w:rsidRPr="00677760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68239F70" w14:textId="77777777" w:rsidR="00C05753" w:rsidRPr="00677760" w:rsidRDefault="00C05753" w:rsidP="007D666B">
      <w:pPr>
        <w:contextualSpacing/>
        <w:rPr>
          <w:rFonts w:ascii="Verdana" w:hAnsi="Verdana"/>
          <w:sz w:val="28"/>
          <w:szCs w:val="28"/>
          <w:lang w:val="en-US"/>
        </w:rPr>
      </w:pPr>
      <w:r w:rsidRPr="00677760">
        <w:rPr>
          <w:rFonts w:ascii="Verdana" w:hAnsi="Verdana"/>
          <w:sz w:val="28"/>
          <w:szCs w:val="28"/>
          <w:lang w:val="en-US"/>
        </w:rPr>
        <w:t>Computer Skills:</w:t>
      </w:r>
    </w:p>
    <w:p w14:paraId="4FE193EA" w14:textId="51822C6B" w:rsidR="00C05753" w:rsidRDefault="006C44FF" w:rsidP="00132620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6C44FF">
        <w:rPr>
          <w:rFonts w:ascii="Verdana" w:hAnsi="Verdana"/>
          <w:sz w:val="20"/>
          <w:szCs w:val="20"/>
          <w:lang w:val="en-US"/>
        </w:rPr>
        <w:t xml:space="preserve">Programming and scripting languages: </w:t>
      </w:r>
      <w:r w:rsidR="00132620">
        <w:rPr>
          <w:rFonts w:ascii="Verdana" w:hAnsi="Verdana"/>
          <w:sz w:val="20"/>
          <w:szCs w:val="20"/>
          <w:lang w:val="en-US"/>
        </w:rPr>
        <w:t>Python</w:t>
      </w:r>
      <w:r>
        <w:rPr>
          <w:rFonts w:ascii="Verdana" w:hAnsi="Verdana"/>
          <w:sz w:val="20"/>
          <w:szCs w:val="20"/>
          <w:lang w:val="en-US"/>
        </w:rPr>
        <w:t>, SQL</w:t>
      </w:r>
    </w:p>
    <w:p w14:paraId="6D21FFEA" w14:textId="3EA02866" w:rsidR="00132620" w:rsidRDefault="006C44FF" w:rsidP="00132620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Libraries: NumPy</w:t>
      </w:r>
      <w:r w:rsidR="00132620">
        <w:rPr>
          <w:rFonts w:ascii="Verdana" w:hAnsi="Verdana"/>
          <w:sz w:val="20"/>
          <w:szCs w:val="20"/>
          <w:lang w:val="en-US"/>
        </w:rPr>
        <w:t xml:space="preserve">, </w:t>
      </w:r>
      <w:r>
        <w:rPr>
          <w:rFonts w:ascii="Verdana" w:hAnsi="Verdana"/>
          <w:sz w:val="20"/>
          <w:szCs w:val="20"/>
          <w:lang w:val="en-US"/>
        </w:rPr>
        <w:t>SciPy</w:t>
      </w:r>
      <w:r w:rsidR="00132620">
        <w:rPr>
          <w:rFonts w:ascii="Verdana" w:hAnsi="Verdana"/>
          <w:sz w:val="20"/>
          <w:szCs w:val="20"/>
          <w:lang w:val="en-US"/>
        </w:rPr>
        <w:t xml:space="preserve">, pandas, </w:t>
      </w:r>
      <w:proofErr w:type="spellStart"/>
      <w:r w:rsidR="00132620">
        <w:rPr>
          <w:rFonts w:ascii="Verdana" w:hAnsi="Verdana"/>
          <w:sz w:val="20"/>
          <w:szCs w:val="20"/>
          <w:lang w:val="en-US"/>
        </w:rPr>
        <w:t>sklearn</w:t>
      </w:r>
      <w:proofErr w:type="spellEnd"/>
      <w:r w:rsidR="00132620">
        <w:rPr>
          <w:rFonts w:ascii="Verdana" w:hAnsi="Verdana"/>
          <w:sz w:val="20"/>
          <w:szCs w:val="20"/>
          <w:lang w:val="en-US"/>
        </w:rPr>
        <w:t>, etc.</w:t>
      </w:r>
    </w:p>
    <w:p w14:paraId="2CD74BAC" w14:textId="022EF6AF" w:rsidR="00132620" w:rsidRDefault="006C44FF" w:rsidP="00132620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Operating Systems: </w:t>
      </w:r>
      <w:r w:rsidR="00132620">
        <w:rPr>
          <w:rFonts w:ascii="Verdana" w:hAnsi="Verdana"/>
          <w:sz w:val="20"/>
          <w:szCs w:val="20"/>
          <w:lang w:val="en-US"/>
        </w:rPr>
        <w:t>Windows</w:t>
      </w:r>
      <w:r>
        <w:rPr>
          <w:rFonts w:ascii="Verdana" w:hAnsi="Verdana"/>
          <w:sz w:val="20"/>
          <w:szCs w:val="20"/>
          <w:lang w:val="en-US"/>
        </w:rPr>
        <w:t>, Linux</w:t>
      </w:r>
    </w:p>
    <w:p w14:paraId="12E03A3A" w14:textId="45AE5AC8" w:rsidR="00132620" w:rsidRDefault="006C44FF" w:rsidP="00132620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Database Management System: SQLite, MySQL, MongoDB</w:t>
      </w:r>
    </w:p>
    <w:p w14:paraId="6B591DAA" w14:textId="708B1DB7" w:rsidR="006C44FF" w:rsidRDefault="006C44FF" w:rsidP="00132620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Software: Protégé</w:t>
      </w:r>
    </w:p>
    <w:p w14:paraId="38F80DFA" w14:textId="6EE980DB" w:rsidR="006C44FF" w:rsidRPr="006C44FF" w:rsidRDefault="006C44FF" w:rsidP="006C44FF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Research tools: Latex, </w:t>
      </w:r>
      <w:proofErr w:type="spellStart"/>
      <w:r>
        <w:rPr>
          <w:rFonts w:ascii="Verdana" w:hAnsi="Verdana"/>
          <w:sz w:val="20"/>
          <w:szCs w:val="20"/>
          <w:lang w:val="en-US"/>
        </w:rPr>
        <w:t>Jupyter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Notebook, Google </w:t>
      </w:r>
      <w:proofErr w:type="spellStart"/>
      <w:r>
        <w:rPr>
          <w:rFonts w:ascii="Verdana" w:hAnsi="Verdana"/>
          <w:sz w:val="20"/>
          <w:szCs w:val="20"/>
          <w:lang w:val="en-US"/>
        </w:rPr>
        <w:t>colab</w:t>
      </w:r>
      <w:proofErr w:type="spellEnd"/>
    </w:p>
    <w:p w14:paraId="1BF459F1" w14:textId="77777777" w:rsidR="00C05753" w:rsidRPr="00677760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082B358A" w14:textId="77777777" w:rsidR="00C05753" w:rsidRPr="00677760" w:rsidRDefault="00C05753" w:rsidP="007D666B">
      <w:pPr>
        <w:contextualSpacing/>
        <w:rPr>
          <w:rFonts w:ascii="Verdana" w:hAnsi="Verdana"/>
          <w:sz w:val="28"/>
          <w:szCs w:val="28"/>
          <w:lang w:val="en-US"/>
        </w:rPr>
      </w:pPr>
      <w:r w:rsidRPr="00677760">
        <w:rPr>
          <w:rFonts w:ascii="Verdana" w:hAnsi="Verdana"/>
          <w:sz w:val="28"/>
          <w:szCs w:val="28"/>
          <w:lang w:val="en-US"/>
        </w:rPr>
        <w:t>Publications (last 3 years):</w:t>
      </w:r>
    </w:p>
    <w:p w14:paraId="7CB1B171" w14:textId="77777777" w:rsidR="00C05753" w:rsidRPr="00677760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388DB207" w14:textId="77777777" w:rsidR="006D42A7" w:rsidRPr="006D42A7" w:rsidRDefault="006D42A7" w:rsidP="006D42A7">
      <w:pPr>
        <w:rPr>
          <w:rFonts w:ascii="Verdana" w:hAnsi="Verdana" w:cs="Arial"/>
          <w:b/>
          <w:sz w:val="20"/>
          <w:szCs w:val="20"/>
          <w:lang w:val="en-US"/>
        </w:rPr>
      </w:pPr>
      <w:r>
        <w:rPr>
          <w:rFonts w:ascii="Verdana" w:hAnsi="Verdana" w:cs="Arial"/>
          <w:b/>
          <w:sz w:val="20"/>
          <w:szCs w:val="20"/>
          <w:lang w:val="en-US"/>
        </w:rPr>
        <w:t xml:space="preserve">Books </w:t>
      </w:r>
    </w:p>
    <w:p w14:paraId="2EF38E36" w14:textId="4C87A445" w:rsidR="006D42A7" w:rsidRDefault="006D42A7" w:rsidP="006D42A7">
      <w:pPr>
        <w:pStyle w:val="a8"/>
        <w:numPr>
          <w:ilvl w:val="0"/>
          <w:numId w:val="11"/>
        </w:numPr>
        <w:jc w:val="both"/>
        <w:rPr>
          <w:rFonts w:ascii="Verdana" w:hAnsi="Verdana" w:cs="Arial"/>
          <w:sz w:val="20"/>
          <w:szCs w:val="20"/>
          <w:lang w:val="en-US"/>
        </w:rPr>
      </w:pPr>
      <w:proofErr w:type="spellStart"/>
      <w:r>
        <w:rPr>
          <w:rFonts w:ascii="Verdana" w:hAnsi="Verdana" w:cs="Arial"/>
          <w:sz w:val="20"/>
          <w:szCs w:val="20"/>
          <w:lang w:val="en-US"/>
        </w:rPr>
        <w:t>Baimuratov</w:t>
      </w:r>
      <w:proofErr w:type="spellEnd"/>
      <w:r>
        <w:rPr>
          <w:rFonts w:ascii="Verdana" w:hAnsi="Verdana" w:cs="Arial"/>
          <w:sz w:val="20"/>
          <w:szCs w:val="20"/>
          <w:lang w:val="en-US"/>
        </w:rPr>
        <w:t xml:space="preserve"> I.R. Machine Learning Automation techniques </w:t>
      </w:r>
      <w:r w:rsidRPr="006D42A7">
        <w:rPr>
          <w:rFonts w:ascii="Verdana" w:hAnsi="Verdana" w:cs="Arial"/>
          <w:sz w:val="20"/>
          <w:szCs w:val="20"/>
          <w:lang w:val="en-US"/>
        </w:rPr>
        <w:t>- ITMO University, 20</w:t>
      </w:r>
      <w:r>
        <w:rPr>
          <w:rFonts w:ascii="Verdana" w:hAnsi="Verdana" w:cs="Arial"/>
          <w:sz w:val="20"/>
          <w:szCs w:val="20"/>
          <w:lang w:val="en-US"/>
        </w:rPr>
        <w:t>20</w:t>
      </w:r>
      <w:r w:rsidRPr="006D42A7">
        <w:rPr>
          <w:rFonts w:ascii="Verdana" w:hAnsi="Verdana" w:cs="Arial"/>
          <w:sz w:val="20"/>
          <w:szCs w:val="20"/>
          <w:lang w:val="en-US"/>
        </w:rPr>
        <w:t xml:space="preserve"> (in Russian)</w:t>
      </w:r>
    </w:p>
    <w:p w14:paraId="47AD671E" w14:textId="77777777" w:rsidR="00C05753" w:rsidRPr="00677760" w:rsidRDefault="00C05753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677760">
        <w:rPr>
          <w:rFonts w:ascii="Verdana" w:hAnsi="Verdana" w:cs="Arial"/>
          <w:b/>
          <w:sz w:val="20"/>
          <w:szCs w:val="20"/>
          <w:lang w:val="en-US"/>
        </w:rPr>
        <w:t xml:space="preserve">Journal papers </w:t>
      </w:r>
    </w:p>
    <w:p w14:paraId="3043372F" w14:textId="24564B93" w:rsidR="006D42A7" w:rsidRDefault="006D42A7" w:rsidP="006D42A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proofErr w:type="spellStart"/>
      <w:r>
        <w:rPr>
          <w:rFonts w:ascii="Verdana" w:hAnsi="Verdana"/>
          <w:sz w:val="20"/>
          <w:szCs w:val="20"/>
          <w:lang w:val="en-US"/>
        </w:rPr>
        <w:t>Muromtsev</w:t>
      </w:r>
      <w:proofErr w:type="spellEnd"/>
      <w:r w:rsidRPr="006D42A7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D</w:t>
      </w:r>
      <w:r w:rsidRPr="006D42A7">
        <w:rPr>
          <w:rFonts w:ascii="Verdana" w:hAnsi="Verdana"/>
          <w:sz w:val="20"/>
          <w:szCs w:val="20"/>
          <w:lang w:val="en-US"/>
        </w:rPr>
        <w:t>.</w:t>
      </w:r>
      <w:r>
        <w:rPr>
          <w:rFonts w:ascii="Verdana" w:hAnsi="Verdana"/>
          <w:sz w:val="20"/>
          <w:szCs w:val="20"/>
          <w:lang w:val="en-US"/>
        </w:rPr>
        <w:t>I</w:t>
      </w:r>
      <w:r w:rsidRPr="006D42A7">
        <w:rPr>
          <w:rFonts w:ascii="Verdana" w:hAnsi="Verdana"/>
          <w:sz w:val="20"/>
          <w:szCs w:val="20"/>
          <w:lang w:val="en-US"/>
        </w:rPr>
        <w:t xml:space="preserve">., </w:t>
      </w:r>
      <w:proofErr w:type="spellStart"/>
      <w:r>
        <w:rPr>
          <w:rFonts w:ascii="Verdana" w:hAnsi="Verdana"/>
          <w:sz w:val="20"/>
          <w:szCs w:val="20"/>
          <w:lang w:val="en-US"/>
        </w:rPr>
        <w:t>Shilin</w:t>
      </w:r>
      <w:proofErr w:type="spellEnd"/>
      <w:r w:rsidRPr="006D42A7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I</w:t>
      </w:r>
      <w:r w:rsidRPr="006D42A7">
        <w:rPr>
          <w:rFonts w:ascii="Verdana" w:hAnsi="Verdana"/>
          <w:sz w:val="20"/>
          <w:szCs w:val="20"/>
          <w:lang w:val="en-US"/>
        </w:rPr>
        <w:t>.</w:t>
      </w:r>
      <w:r>
        <w:rPr>
          <w:rFonts w:ascii="Verdana" w:hAnsi="Verdana"/>
          <w:sz w:val="20"/>
          <w:szCs w:val="20"/>
          <w:lang w:val="en-US"/>
        </w:rPr>
        <w:t>A</w:t>
      </w:r>
      <w:r w:rsidRPr="006D42A7">
        <w:rPr>
          <w:rFonts w:ascii="Verdana" w:hAnsi="Verdana"/>
          <w:sz w:val="20"/>
          <w:szCs w:val="20"/>
          <w:lang w:val="en-US"/>
        </w:rPr>
        <w:t xml:space="preserve">., </w:t>
      </w:r>
      <w:proofErr w:type="spellStart"/>
      <w:r>
        <w:rPr>
          <w:rFonts w:ascii="Verdana" w:hAnsi="Verdana"/>
          <w:sz w:val="20"/>
          <w:szCs w:val="20"/>
          <w:lang w:val="en-US"/>
        </w:rPr>
        <w:t>Pluhin</w:t>
      </w:r>
      <w:proofErr w:type="spellEnd"/>
      <w:r w:rsidRPr="006D42A7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D</w:t>
      </w:r>
      <w:r w:rsidRPr="006D42A7">
        <w:rPr>
          <w:rFonts w:ascii="Verdana" w:hAnsi="Verdana"/>
          <w:sz w:val="20"/>
          <w:szCs w:val="20"/>
          <w:lang w:val="en-US"/>
        </w:rPr>
        <w:t>.</w:t>
      </w:r>
      <w:r>
        <w:rPr>
          <w:rFonts w:ascii="Verdana" w:hAnsi="Verdana"/>
          <w:sz w:val="20"/>
          <w:szCs w:val="20"/>
          <w:lang w:val="en-US"/>
        </w:rPr>
        <w:t>A</w:t>
      </w:r>
      <w:r w:rsidRPr="006D42A7">
        <w:rPr>
          <w:rFonts w:ascii="Verdana" w:hAnsi="Verdana"/>
          <w:sz w:val="20"/>
          <w:szCs w:val="20"/>
          <w:lang w:val="en-US"/>
        </w:rPr>
        <w:t xml:space="preserve">., </w:t>
      </w:r>
      <w:proofErr w:type="spellStart"/>
      <w:r>
        <w:rPr>
          <w:rFonts w:ascii="Verdana" w:hAnsi="Verdana"/>
          <w:sz w:val="20"/>
          <w:szCs w:val="20"/>
          <w:lang w:val="en-US"/>
        </w:rPr>
        <w:t>Baimuratov</w:t>
      </w:r>
      <w:proofErr w:type="spellEnd"/>
      <w:r w:rsidRPr="006D42A7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I</w:t>
      </w:r>
      <w:r w:rsidRPr="006D42A7">
        <w:rPr>
          <w:rFonts w:ascii="Verdana" w:hAnsi="Verdana"/>
          <w:sz w:val="20"/>
          <w:szCs w:val="20"/>
          <w:lang w:val="en-US"/>
        </w:rPr>
        <w:t>.</w:t>
      </w:r>
      <w:r>
        <w:rPr>
          <w:rFonts w:ascii="Verdana" w:hAnsi="Verdana"/>
          <w:sz w:val="20"/>
          <w:szCs w:val="20"/>
          <w:lang w:val="en-US"/>
        </w:rPr>
        <w:t>R</w:t>
      </w:r>
      <w:r w:rsidRPr="006D42A7">
        <w:rPr>
          <w:rFonts w:ascii="Verdana" w:hAnsi="Verdana"/>
          <w:sz w:val="20"/>
          <w:szCs w:val="20"/>
          <w:lang w:val="en-US"/>
        </w:rPr>
        <w:t xml:space="preserve">., </w:t>
      </w:r>
      <w:proofErr w:type="spellStart"/>
      <w:r>
        <w:rPr>
          <w:rFonts w:ascii="Verdana" w:hAnsi="Verdana"/>
          <w:sz w:val="20"/>
          <w:szCs w:val="20"/>
          <w:lang w:val="en-US"/>
        </w:rPr>
        <w:t>Haidarova</w:t>
      </w:r>
      <w:proofErr w:type="spellEnd"/>
      <w:r w:rsidRPr="006D42A7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R</w:t>
      </w:r>
      <w:r w:rsidRPr="006D42A7">
        <w:rPr>
          <w:rFonts w:ascii="Verdana" w:hAnsi="Verdana"/>
          <w:sz w:val="20"/>
          <w:szCs w:val="20"/>
          <w:lang w:val="en-US"/>
        </w:rPr>
        <w:t>.</w:t>
      </w:r>
      <w:r>
        <w:rPr>
          <w:rFonts w:ascii="Verdana" w:hAnsi="Verdana"/>
          <w:sz w:val="20"/>
          <w:szCs w:val="20"/>
          <w:lang w:val="en-US"/>
        </w:rPr>
        <w:t>R</w:t>
      </w:r>
      <w:r w:rsidRPr="006D42A7">
        <w:rPr>
          <w:rFonts w:ascii="Verdana" w:hAnsi="Verdana"/>
          <w:sz w:val="20"/>
          <w:szCs w:val="20"/>
          <w:lang w:val="en-US"/>
        </w:rPr>
        <w:t xml:space="preserve">., </w:t>
      </w:r>
      <w:proofErr w:type="spellStart"/>
      <w:r>
        <w:rPr>
          <w:rFonts w:ascii="Verdana" w:hAnsi="Verdana"/>
          <w:sz w:val="20"/>
          <w:szCs w:val="20"/>
          <w:lang w:val="en-US"/>
        </w:rPr>
        <w:t>Dementyeva</w:t>
      </w:r>
      <w:proofErr w:type="spellEnd"/>
      <w:r w:rsidRPr="006D42A7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U</w:t>
      </w:r>
      <w:r w:rsidRPr="006D42A7">
        <w:rPr>
          <w:rFonts w:ascii="Verdana" w:hAnsi="Verdana"/>
          <w:sz w:val="20"/>
          <w:szCs w:val="20"/>
          <w:lang w:val="en-US"/>
        </w:rPr>
        <w:t>.</w:t>
      </w:r>
      <w:r>
        <w:rPr>
          <w:rFonts w:ascii="Verdana" w:hAnsi="Verdana"/>
          <w:sz w:val="20"/>
          <w:szCs w:val="20"/>
          <w:lang w:val="en-US"/>
        </w:rPr>
        <w:t>U</w:t>
      </w:r>
      <w:r w:rsidRPr="006D42A7">
        <w:rPr>
          <w:rFonts w:ascii="Verdana" w:hAnsi="Verdana"/>
          <w:sz w:val="20"/>
          <w:szCs w:val="20"/>
          <w:lang w:val="en-US"/>
        </w:rPr>
        <w:t xml:space="preserve">., </w:t>
      </w:r>
      <w:proofErr w:type="spellStart"/>
      <w:r>
        <w:rPr>
          <w:rFonts w:ascii="Verdana" w:hAnsi="Verdana"/>
          <w:sz w:val="20"/>
          <w:szCs w:val="20"/>
          <w:lang w:val="en-US"/>
        </w:rPr>
        <w:t>Ozhigin</w:t>
      </w:r>
      <w:proofErr w:type="spellEnd"/>
      <w:r w:rsidRPr="006D42A7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D</w:t>
      </w:r>
      <w:r w:rsidRPr="006D42A7">
        <w:rPr>
          <w:rFonts w:ascii="Verdana" w:hAnsi="Verdana"/>
          <w:sz w:val="20"/>
          <w:szCs w:val="20"/>
          <w:lang w:val="en-US"/>
        </w:rPr>
        <w:t>.</w:t>
      </w:r>
      <w:r>
        <w:rPr>
          <w:rFonts w:ascii="Verdana" w:hAnsi="Verdana"/>
          <w:sz w:val="20"/>
          <w:szCs w:val="20"/>
          <w:lang w:val="en-US"/>
        </w:rPr>
        <w:t>A</w:t>
      </w:r>
      <w:r w:rsidRPr="006D42A7">
        <w:rPr>
          <w:rFonts w:ascii="Verdana" w:hAnsi="Verdana"/>
          <w:sz w:val="20"/>
          <w:szCs w:val="20"/>
          <w:lang w:val="en-US"/>
        </w:rPr>
        <w:t xml:space="preserve">., </w:t>
      </w:r>
      <w:proofErr w:type="spellStart"/>
      <w:r>
        <w:rPr>
          <w:rFonts w:ascii="Verdana" w:hAnsi="Verdana"/>
          <w:sz w:val="20"/>
          <w:szCs w:val="20"/>
          <w:lang w:val="en-US"/>
        </w:rPr>
        <w:t>Malysheva</w:t>
      </w:r>
      <w:proofErr w:type="spellEnd"/>
      <w:r w:rsidRPr="006D42A7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T</w:t>
      </w:r>
      <w:r w:rsidRPr="006D42A7">
        <w:rPr>
          <w:rFonts w:ascii="Verdana" w:hAnsi="Verdana"/>
          <w:sz w:val="20"/>
          <w:szCs w:val="20"/>
          <w:lang w:val="en-US"/>
        </w:rPr>
        <w:t>.</w:t>
      </w:r>
      <w:r>
        <w:rPr>
          <w:rFonts w:ascii="Verdana" w:hAnsi="Verdana"/>
          <w:sz w:val="20"/>
          <w:szCs w:val="20"/>
          <w:lang w:val="en-US"/>
        </w:rPr>
        <w:t>A</w:t>
      </w:r>
      <w:r w:rsidRPr="006D42A7">
        <w:rPr>
          <w:rFonts w:ascii="Verdana" w:hAnsi="Verdana"/>
          <w:sz w:val="20"/>
          <w:szCs w:val="20"/>
          <w:lang w:val="en-US"/>
        </w:rPr>
        <w:t xml:space="preserve">. Building knowledge graphs of regulatory documentation based on semantic modeling and automatic term extraction // Scientific and Technical Journal of Information Technologies, Mechanics and Optics - 2021. - </w:t>
      </w:r>
      <w:r>
        <w:rPr>
          <w:rFonts w:ascii="Verdana" w:hAnsi="Verdana"/>
          <w:sz w:val="20"/>
          <w:szCs w:val="20"/>
          <w:lang w:val="en-US"/>
        </w:rPr>
        <w:t>Vol</w:t>
      </w:r>
      <w:r w:rsidRPr="006D42A7">
        <w:rPr>
          <w:rFonts w:ascii="Verdana" w:hAnsi="Verdana"/>
          <w:sz w:val="20"/>
          <w:szCs w:val="20"/>
          <w:lang w:val="en-US"/>
        </w:rPr>
        <w:t xml:space="preserve">. 21. - № 2(132). - </w:t>
      </w:r>
      <w:r>
        <w:rPr>
          <w:rFonts w:ascii="Verdana" w:hAnsi="Verdana"/>
          <w:sz w:val="20"/>
          <w:szCs w:val="20"/>
          <w:lang w:val="en-US"/>
        </w:rPr>
        <w:t>pp</w:t>
      </w:r>
      <w:r w:rsidRPr="006D42A7">
        <w:rPr>
          <w:rFonts w:ascii="Verdana" w:hAnsi="Verdana"/>
          <w:sz w:val="20"/>
          <w:szCs w:val="20"/>
          <w:lang w:val="en-US"/>
        </w:rPr>
        <w:t>. 256-266</w:t>
      </w:r>
      <w:r>
        <w:rPr>
          <w:rFonts w:ascii="Verdana" w:hAnsi="Verdana"/>
          <w:sz w:val="20"/>
          <w:szCs w:val="20"/>
          <w:lang w:val="en-US"/>
        </w:rPr>
        <w:t xml:space="preserve"> (in Russian)</w:t>
      </w:r>
    </w:p>
    <w:p w14:paraId="088D2FB1" w14:textId="6E222DC8" w:rsidR="006D42A7" w:rsidRDefault="006D42A7" w:rsidP="006D42A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proofErr w:type="spellStart"/>
      <w:r w:rsidRPr="006D42A7">
        <w:rPr>
          <w:rFonts w:ascii="Verdana" w:hAnsi="Verdana"/>
          <w:sz w:val="20"/>
          <w:szCs w:val="20"/>
          <w:lang w:val="en-US"/>
        </w:rPr>
        <w:t>Baimuratov</w:t>
      </w:r>
      <w:proofErr w:type="spellEnd"/>
      <w:r w:rsidRPr="006D42A7">
        <w:rPr>
          <w:rFonts w:ascii="Verdana" w:hAnsi="Verdana"/>
          <w:sz w:val="20"/>
          <w:szCs w:val="20"/>
          <w:lang w:val="en-US"/>
        </w:rPr>
        <w:t xml:space="preserve"> I., Nguyen T., Golchin R., </w:t>
      </w:r>
      <w:proofErr w:type="spellStart"/>
      <w:r w:rsidRPr="006D42A7">
        <w:rPr>
          <w:rFonts w:ascii="Verdana" w:hAnsi="Verdana"/>
          <w:sz w:val="20"/>
          <w:szCs w:val="20"/>
          <w:lang w:val="en-US"/>
        </w:rPr>
        <w:t>Mouromtsev</w:t>
      </w:r>
      <w:proofErr w:type="spellEnd"/>
      <w:r w:rsidRPr="006D42A7">
        <w:rPr>
          <w:rFonts w:ascii="Verdana" w:hAnsi="Verdana"/>
          <w:sz w:val="20"/>
          <w:szCs w:val="20"/>
          <w:lang w:val="en-US"/>
        </w:rPr>
        <w:t xml:space="preserve"> D. Developing Non-Empirical Metrics and Tools for Ontology Visualizations Evaluation and Comparing // </w:t>
      </w:r>
      <w:proofErr w:type="spellStart"/>
      <w:r w:rsidRPr="006D42A7">
        <w:rPr>
          <w:rFonts w:ascii="Verdana" w:hAnsi="Verdana"/>
          <w:sz w:val="20"/>
          <w:szCs w:val="20"/>
          <w:lang w:val="en-US"/>
        </w:rPr>
        <w:t>Научная</w:t>
      </w:r>
      <w:proofErr w:type="spellEnd"/>
      <w:r w:rsidRPr="006D42A7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Pr="006D42A7">
        <w:rPr>
          <w:rFonts w:ascii="Verdana" w:hAnsi="Verdana"/>
          <w:sz w:val="20"/>
          <w:szCs w:val="20"/>
          <w:lang w:val="en-US"/>
        </w:rPr>
        <w:t>визуализация</w:t>
      </w:r>
      <w:proofErr w:type="spellEnd"/>
      <w:r w:rsidRPr="006D42A7">
        <w:rPr>
          <w:rFonts w:ascii="Verdana" w:hAnsi="Verdana"/>
          <w:sz w:val="20"/>
          <w:szCs w:val="20"/>
          <w:lang w:val="en-US"/>
        </w:rPr>
        <w:t xml:space="preserve"> [Scientific Visualization] - 2020, Vol. 12, No. 4, pp. 71-84</w:t>
      </w:r>
    </w:p>
    <w:p w14:paraId="3004F971" w14:textId="295A4EC9" w:rsidR="00C05753" w:rsidRPr="00677760" w:rsidRDefault="006D42A7" w:rsidP="006D42A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proofErr w:type="spellStart"/>
      <w:r w:rsidRPr="006D42A7">
        <w:rPr>
          <w:rFonts w:ascii="Verdana" w:hAnsi="Verdana"/>
          <w:sz w:val="20"/>
          <w:szCs w:val="20"/>
          <w:lang w:val="en-US"/>
        </w:rPr>
        <w:t>Tianxing</w:t>
      </w:r>
      <w:proofErr w:type="spellEnd"/>
      <w:r w:rsidRPr="006D42A7">
        <w:rPr>
          <w:rFonts w:ascii="Verdana" w:hAnsi="Verdana"/>
          <w:sz w:val="20"/>
          <w:szCs w:val="20"/>
          <w:lang w:val="en-US"/>
        </w:rPr>
        <w:t xml:space="preserve"> M., </w:t>
      </w:r>
      <w:proofErr w:type="spellStart"/>
      <w:r w:rsidRPr="006D42A7">
        <w:rPr>
          <w:rFonts w:ascii="Verdana" w:hAnsi="Verdana"/>
          <w:sz w:val="20"/>
          <w:szCs w:val="20"/>
          <w:lang w:val="en-US"/>
        </w:rPr>
        <w:t>Baimuratov</w:t>
      </w:r>
      <w:proofErr w:type="spellEnd"/>
      <w:r w:rsidRPr="006D42A7">
        <w:rPr>
          <w:rFonts w:ascii="Verdana" w:hAnsi="Verdana"/>
          <w:sz w:val="20"/>
          <w:szCs w:val="20"/>
          <w:lang w:val="en-US"/>
        </w:rPr>
        <w:t xml:space="preserve"> I.R., </w:t>
      </w:r>
      <w:proofErr w:type="spellStart"/>
      <w:r w:rsidRPr="006D42A7">
        <w:rPr>
          <w:rFonts w:ascii="Verdana" w:hAnsi="Verdana"/>
          <w:sz w:val="20"/>
          <w:szCs w:val="20"/>
          <w:lang w:val="en-US"/>
        </w:rPr>
        <w:t>Zhukova</w:t>
      </w:r>
      <w:proofErr w:type="spellEnd"/>
      <w:r w:rsidRPr="006D42A7">
        <w:rPr>
          <w:rFonts w:ascii="Verdana" w:hAnsi="Verdana"/>
          <w:sz w:val="20"/>
          <w:szCs w:val="20"/>
          <w:lang w:val="en-US"/>
        </w:rPr>
        <w:t xml:space="preserve"> N.A. A knowledge-oriented recommendation system for machine learning algorithm finding and data processing // International Journal of Embedded and Real-Time Communication Systems - 2019, Vol. 10, No. 4, pp. 20-38</w:t>
      </w:r>
    </w:p>
    <w:p w14:paraId="49E23ABE" w14:textId="77777777" w:rsidR="00C05753" w:rsidRPr="00677760" w:rsidRDefault="00C05753" w:rsidP="00A014C0">
      <w:pPr>
        <w:spacing w:before="120"/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677760">
        <w:rPr>
          <w:rFonts w:ascii="Verdana" w:hAnsi="Verdana" w:cs="Arial"/>
          <w:b/>
          <w:sz w:val="20"/>
          <w:szCs w:val="20"/>
          <w:lang w:val="en-US"/>
        </w:rPr>
        <w:t>Conferences papers</w:t>
      </w:r>
    </w:p>
    <w:p w14:paraId="40FEE764" w14:textId="77777777" w:rsidR="006D42A7" w:rsidRDefault="006D42A7" w:rsidP="006D42A7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6D42A7">
        <w:rPr>
          <w:rStyle w:val="idummy"/>
          <w:rFonts w:ascii="Verdana" w:hAnsi="Verdana"/>
          <w:sz w:val="20"/>
          <w:szCs w:val="20"/>
          <w:lang w:val="en-US"/>
        </w:rPr>
        <w:t xml:space="preserve">Nguyen T., </w:t>
      </w:r>
      <w:proofErr w:type="spellStart"/>
      <w:r w:rsidRPr="006D42A7">
        <w:rPr>
          <w:rStyle w:val="idummy"/>
          <w:rFonts w:ascii="Verdana" w:hAnsi="Verdana"/>
          <w:sz w:val="20"/>
          <w:szCs w:val="20"/>
          <w:lang w:val="en-US"/>
        </w:rPr>
        <w:t>Baimuratov</w:t>
      </w:r>
      <w:proofErr w:type="spellEnd"/>
      <w:r w:rsidRPr="006D42A7">
        <w:rPr>
          <w:rStyle w:val="idummy"/>
          <w:rFonts w:ascii="Verdana" w:hAnsi="Verdana"/>
          <w:sz w:val="20"/>
          <w:szCs w:val="20"/>
          <w:lang w:val="en-US"/>
        </w:rPr>
        <w:t xml:space="preserve"> I. Logic Graphs: Complete, Semantic-Oriented and Easy to Learn Visualization Method for OWL DL Language // CEUR Workshop Proceedings - 2020, Vol. 2893, pp. 1-12</w:t>
      </w:r>
    </w:p>
    <w:p w14:paraId="593239EF" w14:textId="1A120963" w:rsidR="006D42A7" w:rsidRDefault="006D42A7" w:rsidP="006D42A7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proofErr w:type="spellStart"/>
      <w:r w:rsidRPr="006D42A7">
        <w:rPr>
          <w:rStyle w:val="idummy"/>
          <w:rFonts w:ascii="Verdana" w:hAnsi="Verdana"/>
          <w:sz w:val="20"/>
          <w:szCs w:val="20"/>
          <w:lang w:val="en-US"/>
        </w:rPr>
        <w:t>Baimuratov</w:t>
      </w:r>
      <w:proofErr w:type="spellEnd"/>
      <w:r w:rsidRPr="006D42A7">
        <w:rPr>
          <w:rStyle w:val="idummy"/>
          <w:rFonts w:ascii="Verdana" w:hAnsi="Verdana"/>
          <w:sz w:val="20"/>
          <w:szCs w:val="20"/>
          <w:lang w:val="en-US"/>
        </w:rPr>
        <w:t xml:space="preserve"> I., Nguyen T. Non-Empirical Metrics for Ontology Visualizations Evaluation and Comparing // CEUR Workshop Proceedings - 2020, Vol. 2744, pp. 1-11</w:t>
      </w:r>
    </w:p>
    <w:p w14:paraId="351641DD" w14:textId="6C42C952" w:rsidR="006D42A7" w:rsidRDefault="006D42A7" w:rsidP="006D42A7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6D42A7">
        <w:rPr>
          <w:rStyle w:val="idummy"/>
          <w:rFonts w:ascii="Verdana" w:hAnsi="Verdana"/>
          <w:sz w:val="20"/>
          <w:szCs w:val="20"/>
          <w:lang w:val="en-US"/>
        </w:rPr>
        <w:t xml:space="preserve">Zhou B., </w:t>
      </w:r>
      <w:proofErr w:type="spellStart"/>
      <w:r w:rsidRPr="006D42A7">
        <w:rPr>
          <w:rStyle w:val="idummy"/>
          <w:rFonts w:ascii="Verdana" w:hAnsi="Verdana"/>
          <w:sz w:val="20"/>
          <w:szCs w:val="20"/>
          <w:lang w:val="en-US"/>
        </w:rPr>
        <w:t>Svetashova</w:t>
      </w:r>
      <w:proofErr w:type="spellEnd"/>
      <w:r w:rsidRPr="006D42A7">
        <w:rPr>
          <w:rStyle w:val="idummy"/>
          <w:rFonts w:ascii="Verdana" w:hAnsi="Verdana"/>
          <w:sz w:val="20"/>
          <w:szCs w:val="20"/>
          <w:lang w:val="en-US"/>
        </w:rPr>
        <w:t xml:space="preserve"> Y., </w:t>
      </w:r>
      <w:proofErr w:type="spellStart"/>
      <w:r w:rsidRPr="006D42A7">
        <w:rPr>
          <w:rStyle w:val="idummy"/>
          <w:rFonts w:ascii="Verdana" w:hAnsi="Verdana"/>
          <w:sz w:val="20"/>
          <w:szCs w:val="20"/>
          <w:lang w:val="en-US"/>
        </w:rPr>
        <w:t>Pychynski</w:t>
      </w:r>
      <w:proofErr w:type="spellEnd"/>
      <w:r w:rsidRPr="006D42A7">
        <w:rPr>
          <w:rStyle w:val="idummy"/>
          <w:rFonts w:ascii="Verdana" w:hAnsi="Verdana"/>
          <w:sz w:val="20"/>
          <w:szCs w:val="20"/>
          <w:lang w:val="en-US"/>
        </w:rPr>
        <w:t xml:space="preserve"> T., </w:t>
      </w:r>
      <w:proofErr w:type="spellStart"/>
      <w:r w:rsidRPr="006D42A7">
        <w:rPr>
          <w:rStyle w:val="idummy"/>
          <w:rFonts w:ascii="Verdana" w:hAnsi="Verdana"/>
          <w:sz w:val="20"/>
          <w:szCs w:val="20"/>
          <w:lang w:val="en-US"/>
        </w:rPr>
        <w:t>Baimuratov</w:t>
      </w:r>
      <w:proofErr w:type="spellEnd"/>
      <w:r w:rsidRPr="006D42A7">
        <w:rPr>
          <w:rStyle w:val="idummy"/>
          <w:rFonts w:ascii="Verdana" w:hAnsi="Verdana"/>
          <w:sz w:val="20"/>
          <w:szCs w:val="20"/>
          <w:lang w:val="en-US"/>
        </w:rPr>
        <w:t xml:space="preserve"> I., </w:t>
      </w:r>
      <w:proofErr w:type="spellStart"/>
      <w:r w:rsidRPr="006D42A7">
        <w:rPr>
          <w:rStyle w:val="idummy"/>
          <w:rFonts w:ascii="Verdana" w:hAnsi="Verdana"/>
          <w:sz w:val="20"/>
          <w:szCs w:val="20"/>
          <w:lang w:val="en-US"/>
        </w:rPr>
        <w:t>Soylu</w:t>
      </w:r>
      <w:proofErr w:type="spellEnd"/>
      <w:r w:rsidRPr="006D42A7">
        <w:rPr>
          <w:rStyle w:val="idummy"/>
          <w:rFonts w:ascii="Verdana" w:hAnsi="Verdana"/>
          <w:sz w:val="20"/>
          <w:szCs w:val="20"/>
          <w:lang w:val="en-US"/>
        </w:rPr>
        <w:t xml:space="preserve"> A., Kharlamov E. </w:t>
      </w:r>
      <w:proofErr w:type="spellStart"/>
      <w:r w:rsidRPr="006D42A7">
        <w:rPr>
          <w:rStyle w:val="idummy"/>
          <w:rFonts w:ascii="Verdana" w:hAnsi="Verdana"/>
          <w:sz w:val="20"/>
          <w:szCs w:val="20"/>
          <w:lang w:val="en-US"/>
        </w:rPr>
        <w:t>SemFE</w:t>
      </w:r>
      <w:proofErr w:type="spellEnd"/>
      <w:r w:rsidRPr="006D42A7">
        <w:rPr>
          <w:rStyle w:val="idummy"/>
          <w:rFonts w:ascii="Verdana" w:hAnsi="Verdana"/>
          <w:sz w:val="20"/>
          <w:szCs w:val="20"/>
          <w:lang w:val="en-US"/>
        </w:rPr>
        <w:t>: Facilitating ML pipeline development with semantics // 29th ACM International Conference on Information and Knowledge Management, CIKM 2020 - 2020, pp. 3489-3492</w:t>
      </w:r>
    </w:p>
    <w:p w14:paraId="3479CB1D" w14:textId="4E51D99D" w:rsidR="006D42A7" w:rsidRDefault="006D42A7" w:rsidP="006D42A7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proofErr w:type="spellStart"/>
      <w:r w:rsidRPr="006D42A7">
        <w:rPr>
          <w:rStyle w:val="idummy"/>
          <w:rFonts w:ascii="Verdana" w:hAnsi="Verdana"/>
          <w:sz w:val="20"/>
          <w:szCs w:val="20"/>
          <w:lang w:val="en-US"/>
        </w:rPr>
        <w:t>Baimuratov</w:t>
      </w:r>
      <w:proofErr w:type="spellEnd"/>
      <w:r w:rsidRPr="006D42A7">
        <w:rPr>
          <w:rStyle w:val="idummy"/>
          <w:rFonts w:ascii="Verdana" w:hAnsi="Verdana"/>
          <w:sz w:val="20"/>
          <w:szCs w:val="20"/>
          <w:lang w:val="en-US"/>
        </w:rPr>
        <w:t xml:space="preserve"> I., </w:t>
      </w:r>
      <w:proofErr w:type="spellStart"/>
      <w:r w:rsidRPr="006D42A7">
        <w:rPr>
          <w:rStyle w:val="idummy"/>
          <w:rFonts w:ascii="Verdana" w:hAnsi="Verdana"/>
          <w:sz w:val="20"/>
          <w:szCs w:val="20"/>
          <w:lang w:val="en-US"/>
        </w:rPr>
        <w:t>Shichkina</w:t>
      </w:r>
      <w:proofErr w:type="spellEnd"/>
      <w:r w:rsidRPr="006D42A7">
        <w:rPr>
          <w:rStyle w:val="idummy"/>
          <w:rFonts w:ascii="Verdana" w:hAnsi="Verdana"/>
          <w:sz w:val="20"/>
          <w:szCs w:val="20"/>
          <w:lang w:val="en-US"/>
        </w:rPr>
        <w:t xml:space="preserve"> Y., </w:t>
      </w:r>
      <w:proofErr w:type="spellStart"/>
      <w:r w:rsidRPr="006D42A7">
        <w:rPr>
          <w:rStyle w:val="idummy"/>
          <w:rFonts w:ascii="Verdana" w:hAnsi="Verdana"/>
          <w:sz w:val="20"/>
          <w:szCs w:val="20"/>
          <w:lang w:val="en-US"/>
        </w:rPr>
        <w:t>Stankova</w:t>
      </w:r>
      <w:proofErr w:type="spellEnd"/>
      <w:r w:rsidRPr="006D42A7">
        <w:rPr>
          <w:rStyle w:val="idummy"/>
          <w:rFonts w:ascii="Verdana" w:hAnsi="Verdana"/>
          <w:sz w:val="20"/>
          <w:szCs w:val="20"/>
          <w:lang w:val="en-US"/>
        </w:rPr>
        <w:t xml:space="preserve"> E., </w:t>
      </w:r>
      <w:proofErr w:type="spellStart"/>
      <w:r w:rsidRPr="006D42A7">
        <w:rPr>
          <w:rStyle w:val="idummy"/>
          <w:rFonts w:ascii="Verdana" w:hAnsi="Verdana"/>
          <w:sz w:val="20"/>
          <w:szCs w:val="20"/>
          <w:lang w:val="en-US"/>
        </w:rPr>
        <w:t>Zhukova</w:t>
      </w:r>
      <w:proofErr w:type="spellEnd"/>
      <w:r w:rsidRPr="006D42A7">
        <w:rPr>
          <w:rStyle w:val="idummy"/>
          <w:rFonts w:ascii="Verdana" w:hAnsi="Verdana"/>
          <w:sz w:val="20"/>
          <w:szCs w:val="20"/>
          <w:lang w:val="en-US"/>
        </w:rPr>
        <w:t xml:space="preserve"> N., </w:t>
      </w:r>
      <w:proofErr w:type="gramStart"/>
      <w:r w:rsidRPr="006D42A7">
        <w:rPr>
          <w:rStyle w:val="idummy"/>
          <w:rFonts w:ascii="Verdana" w:hAnsi="Verdana"/>
          <w:sz w:val="20"/>
          <w:szCs w:val="20"/>
          <w:lang w:val="en-US"/>
        </w:rPr>
        <w:t>Than</w:t>
      </w:r>
      <w:proofErr w:type="gramEnd"/>
      <w:r w:rsidRPr="006D42A7">
        <w:rPr>
          <w:rStyle w:val="idummy"/>
          <w:rFonts w:ascii="Verdana" w:hAnsi="Verdana"/>
          <w:sz w:val="20"/>
          <w:szCs w:val="20"/>
          <w:lang w:val="en-US"/>
        </w:rPr>
        <w:t xml:space="preserve"> N. A Bayesian information criterion for unsupervised learning based on an objective prior // Lecture Notes in </w:t>
      </w:r>
      <w:r w:rsidRPr="006D42A7">
        <w:rPr>
          <w:rStyle w:val="idummy"/>
          <w:rFonts w:ascii="Verdana" w:hAnsi="Verdana"/>
          <w:sz w:val="20"/>
          <w:szCs w:val="20"/>
          <w:lang w:val="en-US"/>
        </w:rPr>
        <w:lastRenderedPageBreak/>
        <w:t>Computer Science (including subseries Lecture Notes in Artificial Intelligence and Lecture Notes in Bioinformatics) - 2019, Vol. 11619</w:t>
      </w:r>
    </w:p>
    <w:p w14:paraId="5B40CD06" w14:textId="7AC00B2E" w:rsidR="00C05753" w:rsidRPr="00677760" w:rsidRDefault="006D42A7" w:rsidP="006D42A7">
      <w:pPr>
        <w:pStyle w:val="a8"/>
        <w:numPr>
          <w:ilvl w:val="0"/>
          <w:numId w:val="8"/>
        </w:numPr>
        <w:rPr>
          <w:rFonts w:ascii="Verdana" w:hAnsi="Verdana"/>
          <w:sz w:val="20"/>
          <w:szCs w:val="20"/>
          <w:lang w:val="en-US"/>
        </w:rPr>
      </w:pPr>
      <w:proofErr w:type="spellStart"/>
      <w:r w:rsidRPr="006D42A7">
        <w:rPr>
          <w:rStyle w:val="idummy"/>
          <w:rFonts w:ascii="Verdana" w:hAnsi="Verdana"/>
          <w:sz w:val="20"/>
          <w:szCs w:val="20"/>
          <w:lang w:val="en-US"/>
        </w:rPr>
        <w:t>Mouromtsev</w:t>
      </w:r>
      <w:proofErr w:type="spellEnd"/>
      <w:r w:rsidRPr="006D42A7">
        <w:rPr>
          <w:rStyle w:val="idummy"/>
          <w:rFonts w:ascii="Verdana" w:hAnsi="Verdana"/>
          <w:sz w:val="20"/>
          <w:szCs w:val="20"/>
          <w:lang w:val="en-US"/>
        </w:rPr>
        <w:t xml:space="preserve"> D., </w:t>
      </w:r>
      <w:proofErr w:type="spellStart"/>
      <w:r w:rsidRPr="006D42A7">
        <w:rPr>
          <w:rStyle w:val="idummy"/>
          <w:rFonts w:ascii="Verdana" w:hAnsi="Verdana"/>
          <w:sz w:val="20"/>
          <w:szCs w:val="20"/>
          <w:lang w:val="en-US"/>
        </w:rPr>
        <w:t>Baimuratov</w:t>
      </w:r>
      <w:proofErr w:type="spellEnd"/>
      <w:r w:rsidRPr="006D42A7">
        <w:rPr>
          <w:rStyle w:val="idummy"/>
          <w:rFonts w:ascii="Verdana" w:hAnsi="Verdana"/>
          <w:sz w:val="20"/>
          <w:szCs w:val="20"/>
          <w:lang w:val="en-US"/>
        </w:rPr>
        <w:t xml:space="preserve"> I. Logic Graphs: A complete visualization method for logical languages based on Ch. S. Peirce’s existential graphs // CEUR Workshop Proceedings - 2019, Vol. 2344, pp. 1-10</w:t>
      </w:r>
    </w:p>
    <w:sectPr w:rsidR="00C05753" w:rsidRPr="00677760" w:rsidSect="00677760">
      <w:footerReference w:type="default" r:id="rId10"/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FF213" w14:textId="77777777" w:rsidR="00644959" w:rsidRDefault="00644959" w:rsidP="007D666B">
      <w:r>
        <w:separator/>
      </w:r>
    </w:p>
  </w:endnote>
  <w:endnote w:type="continuationSeparator" w:id="0">
    <w:p w14:paraId="2A9A9C68" w14:textId="77777777" w:rsidR="00644959" w:rsidRDefault="00644959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B2412" w14:textId="77777777" w:rsidR="00C05753" w:rsidRPr="007D666B" w:rsidRDefault="00C05753">
    <w:pPr>
      <w:pStyle w:val="a6"/>
      <w:jc w:val="center"/>
      <w:rPr>
        <w:rFonts w:ascii="Verdana" w:hAnsi="Verdana"/>
        <w:sz w:val="20"/>
        <w:szCs w:val="20"/>
      </w:rPr>
    </w:pPr>
    <w:r w:rsidRPr="007D666B">
      <w:rPr>
        <w:rFonts w:ascii="Verdana" w:hAnsi="Verdana"/>
        <w:sz w:val="20"/>
        <w:szCs w:val="20"/>
      </w:rPr>
      <w:fldChar w:fldCharType="begin"/>
    </w:r>
    <w:r w:rsidRPr="007D666B">
      <w:rPr>
        <w:rFonts w:ascii="Verdana" w:hAnsi="Verdana"/>
        <w:sz w:val="20"/>
        <w:szCs w:val="20"/>
      </w:rPr>
      <w:instrText>PAGE   \* MERGEFORMAT</w:instrText>
    </w:r>
    <w:r w:rsidRPr="007D666B">
      <w:rPr>
        <w:rFonts w:ascii="Verdana" w:hAnsi="Verdana"/>
        <w:sz w:val="20"/>
        <w:szCs w:val="20"/>
      </w:rPr>
      <w:fldChar w:fldCharType="separate"/>
    </w:r>
    <w:r w:rsidR="00A1688A">
      <w:rPr>
        <w:rFonts w:ascii="Verdana" w:hAnsi="Verdana"/>
        <w:noProof/>
        <w:sz w:val="20"/>
        <w:szCs w:val="20"/>
      </w:rPr>
      <w:t>1</w:t>
    </w:r>
    <w:r w:rsidRPr="007D666B">
      <w:rPr>
        <w:rFonts w:ascii="Verdana" w:hAnsi="Verdana"/>
        <w:sz w:val="20"/>
        <w:szCs w:val="20"/>
      </w:rPr>
      <w:fldChar w:fldCharType="end"/>
    </w:r>
  </w:p>
  <w:p w14:paraId="45A384BB" w14:textId="77777777" w:rsidR="00C05753" w:rsidRPr="007D666B" w:rsidRDefault="00C05753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6ABE5" w14:textId="77777777" w:rsidR="00644959" w:rsidRDefault="00644959" w:rsidP="007D666B">
      <w:r>
        <w:separator/>
      </w:r>
    </w:p>
  </w:footnote>
  <w:footnote w:type="continuationSeparator" w:id="0">
    <w:p w14:paraId="703DB6D0" w14:textId="77777777" w:rsidR="00644959" w:rsidRDefault="00644959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965"/>
    <w:multiLevelType w:val="hybridMultilevel"/>
    <w:tmpl w:val="75468916"/>
    <w:lvl w:ilvl="0" w:tplc="198A4B5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C82339"/>
    <w:multiLevelType w:val="hybridMultilevel"/>
    <w:tmpl w:val="2B140D1E"/>
    <w:lvl w:ilvl="0" w:tplc="10ACDCD4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34C07"/>
    <w:multiLevelType w:val="hybridMultilevel"/>
    <w:tmpl w:val="FF7CF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8EB2165"/>
    <w:multiLevelType w:val="hybridMultilevel"/>
    <w:tmpl w:val="74F423BC"/>
    <w:lvl w:ilvl="0" w:tplc="C834E70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E065708"/>
    <w:multiLevelType w:val="hybridMultilevel"/>
    <w:tmpl w:val="2C9E1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1367766"/>
    <w:multiLevelType w:val="hybridMultilevel"/>
    <w:tmpl w:val="CA22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6597FC7"/>
    <w:multiLevelType w:val="multilevel"/>
    <w:tmpl w:val="807A6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8" w15:restartNumberingAfterBreak="0">
    <w:nsid w:val="79F86A92"/>
    <w:multiLevelType w:val="hybridMultilevel"/>
    <w:tmpl w:val="87A8B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A1D7E74"/>
    <w:multiLevelType w:val="hybridMultilevel"/>
    <w:tmpl w:val="48566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F93"/>
    <w:rsid w:val="000035D7"/>
    <w:rsid w:val="00016F09"/>
    <w:rsid w:val="000233A7"/>
    <w:rsid w:val="00024BC3"/>
    <w:rsid w:val="00032984"/>
    <w:rsid w:val="00033694"/>
    <w:rsid w:val="00044B6C"/>
    <w:rsid w:val="0006559D"/>
    <w:rsid w:val="00083163"/>
    <w:rsid w:val="00084087"/>
    <w:rsid w:val="000B2925"/>
    <w:rsid w:val="000B3717"/>
    <w:rsid w:val="000B4339"/>
    <w:rsid w:val="000B54DA"/>
    <w:rsid w:val="000F018D"/>
    <w:rsid w:val="00116A54"/>
    <w:rsid w:val="001206F0"/>
    <w:rsid w:val="00132620"/>
    <w:rsid w:val="001520C6"/>
    <w:rsid w:val="00182C65"/>
    <w:rsid w:val="00183EAF"/>
    <w:rsid w:val="00186FB5"/>
    <w:rsid w:val="0019562B"/>
    <w:rsid w:val="001A7F60"/>
    <w:rsid w:val="001C6EC6"/>
    <w:rsid w:val="001D4BCD"/>
    <w:rsid w:val="001F2E09"/>
    <w:rsid w:val="001F7CF7"/>
    <w:rsid w:val="00221CFA"/>
    <w:rsid w:val="00221D39"/>
    <w:rsid w:val="00234E23"/>
    <w:rsid w:val="0024454F"/>
    <w:rsid w:val="0024785C"/>
    <w:rsid w:val="00254ED5"/>
    <w:rsid w:val="00256B9F"/>
    <w:rsid w:val="002646D3"/>
    <w:rsid w:val="00271518"/>
    <w:rsid w:val="002926B9"/>
    <w:rsid w:val="00293458"/>
    <w:rsid w:val="00294203"/>
    <w:rsid w:val="002C03E7"/>
    <w:rsid w:val="002C236F"/>
    <w:rsid w:val="002D2AB8"/>
    <w:rsid w:val="002E0B91"/>
    <w:rsid w:val="002F33FE"/>
    <w:rsid w:val="00300CF6"/>
    <w:rsid w:val="00305017"/>
    <w:rsid w:val="003063B7"/>
    <w:rsid w:val="003215E0"/>
    <w:rsid w:val="00325FF9"/>
    <w:rsid w:val="0034772D"/>
    <w:rsid w:val="00362580"/>
    <w:rsid w:val="00372014"/>
    <w:rsid w:val="0037484C"/>
    <w:rsid w:val="00383E18"/>
    <w:rsid w:val="00385D1A"/>
    <w:rsid w:val="003935F2"/>
    <w:rsid w:val="003E7CF8"/>
    <w:rsid w:val="003F3BFC"/>
    <w:rsid w:val="003F4CAA"/>
    <w:rsid w:val="003F53EA"/>
    <w:rsid w:val="00407CCF"/>
    <w:rsid w:val="0044117E"/>
    <w:rsid w:val="0044329D"/>
    <w:rsid w:val="004456DE"/>
    <w:rsid w:val="00451F74"/>
    <w:rsid w:val="004560CA"/>
    <w:rsid w:val="004569AE"/>
    <w:rsid w:val="0048038E"/>
    <w:rsid w:val="004B6512"/>
    <w:rsid w:val="004C312D"/>
    <w:rsid w:val="004C4C0D"/>
    <w:rsid w:val="004C6ACE"/>
    <w:rsid w:val="004F2351"/>
    <w:rsid w:val="00526253"/>
    <w:rsid w:val="00526E83"/>
    <w:rsid w:val="00536886"/>
    <w:rsid w:val="00554ED5"/>
    <w:rsid w:val="00560928"/>
    <w:rsid w:val="00592220"/>
    <w:rsid w:val="0059394E"/>
    <w:rsid w:val="005C1B10"/>
    <w:rsid w:val="005C53E2"/>
    <w:rsid w:val="005D2DB5"/>
    <w:rsid w:val="005D4438"/>
    <w:rsid w:val="0062443D"/>
    <w:rsid w:val="0063382C"/>
    <w:rsid w:val="00644959"/>
    <w:rsid w:val="006656E0"/>
    <w:rsid w:val="00677760"/>
    <w:rsid w:val="006C44FF"/>
    <w:rsid w:val="006C63FE"/>
    <w:rsid w:val="006D31FB"/>
    <w:rsid w:val="006D42A7"/>
    <w:rsid w:val="006E3A2F"/>
    <w:rsid w:val="006F052E"/>
    <w:rsid w:val="00704BF0"/>
    <w:rsid w:val="007170BA"/>
    <w:rsid w:val="0072257A"/>
    <w:rsid w:val="007239F3"/>
    <w:rsid w:val="007413B5"/>
    <w:rsid w:val="00741E80"/>
    <w:rsid w:val="0074497A"/>
    <w:rsid w:val="00747768"/>
    <w:rsid w:val="00766DDA"/>
    <w:rsid w:val="00774075"/>
    <w:rsid w:val="007824C8"/>
    <w:rsid w:val="00792238"/>
    <w:rsid w:val="0079643B"/>
    <w:rsid w:val="007A6560"/>
    <w:rsid w:val="007C15C8"/>
    <w:rsid w:val="007C4024"/>
    <w:rsid w:val="007D118A"/>
    <w:rsid w:val="007D666B"/>
    <w:rsid w:val="007F0DFD"/>
    <w:rsid w:val="008015EE"/>
    <w:rsid w:val="00802CC9"/>
    <w:rsid w:val="008035CA"/>
    <w:rsid w:val="00805E8F"/>
    <w:rsid w:val="00812A89"/>
    <w:rsid w:val="00821891"/>
    <w:rsid w:val="00821F93"/>
    <w:rsid w:val="00831261"/>
    <w:rsid w:val="00860AA9"/>
    <w:rsid w:val="00864596"/>
    <w:rsid w:val="00872AF9"/>
    <w:rsid w:val="0089579D"/>
    <w:rsid w:val="008A676C"/>
    <w:rsid w:val="008B2BFB"/>
    <w:rsid w:val="008C62D0"/>
    <w:rsid w:val="008D292F"/>
    <w:rsid w:val="008D3ACE"/>
    <w:rsid w:val="008E40F5"/>
    <w:rsid w:val="008E6B25"/>
    <w:rsid w:val="008E72D5"/>
    <w:rsid w:val="008F24AC"/>
    <w:rsid w:val="0091088F"/>
    <w:rsid w:val="00924AA3"/>
    <w:rsid w:val="0092596B"/>
    <w:rsid w:val="00933F4F"/>
    <w:rsid w:val="00940701"/>
    <w:rsid w:val="009473D5"/>
    <w:rsid w:val="009539D4"/>
    <w:rsid w:val="009758B1"/>
    <w:rsid w:val="009844C3"/>
    <w:rsid w:val="009845BC"/>
    <w:rsid w:val="0099039B"/>
    <w:rsid w:val="00994D4A"/>
    <w:rsid w:val="009B26EF"/>
    <w:rsid w:val="009B7FC2"/>
    <w:rsid w:val="009C3D66"/>
    <w:rsid w:val="009F1F9F"/>
    <w:rsid w:val="009F671B"/>
    <w:rsid w:val="00A00C6C"/>
    <w:rsid w:val="00A014C0"/>
    <w:rsid w:val="00A03B87"/>
    <w:rsid w:val="00A04B0D"/>
    <w:rsid w:val="00A11CAA"/>
    <w:rsid w:val="00A1688A"/>
    <w:rsid w:val="00A20A32"/>
    <w:rsid w:val="00A264A4"/>
    <w:rsid w:val="00A33C5A"/>
    <w:rsid w:val="00A4296C"/>
    <w:rsid w:val="00A4378E"/>
    <w:rsid w:val="00A655B1"/>
    <w:rsid w:val="00A843E9"/>
    <w:rsid w:val="00AA2178"/>
    <w:rsid w:val="00AA3EA9"/>
    <w:rsid w:val="00AD0F68"/>
    <w:rsid w:val="00AF09F1"/>
    <w:rsid w:val="00AF57EA"/>
    <w:rsid w:val="00AF6D40"/>
    <w:rsid w:val="00AF767B"/>
    <w:rsid w:val="00AF7F29"/>
    <w:rsid w:val="00B03207"/>
    <w:rsid w:val="00B13B79"/>
    <w:rsid w:val="00B2429A"/>
    <w:rsid w:val="00B2582C"/>
    <w:rsid w:val="00B37BE6"/>
    <w:rsid w:val="00B40E0F"/>
    <w:rsid w:val="00B57B17"/>
    <w:rsid w:val="00B605B6"/>
    <w:rsid w:val="00B62016"/>
    <w:rsid w:val="00B645F3"/>
    <w:rsid w:val="00B6650A"/>
    <w:rsid w:val="00B71A5A"/>
    <w:rsid w:val="00B8343D"/>
    <w:rsid w:val="00B8397A"/>
    <w:rsid w:val="00B8551A"/>
    <w:rsid w:val="00B90A74"/>
    <w:rsid w:val="00BA01E9"/>
    <w:rsid w:val="00BA1585"/>
    <w:rsid w:val="00BB5FEA"/>
    <w:rsid w:val="00BD3068"/>
    <w:rsid w:val="00BF3B0A"/>
    <w:rsid w:val="00C027B0"/>
    <w:rsid w:val="00C036E7"/>
    <w:rsid w:val="00C05753"/>
    <w:rsid w:val="00C07F85"/>
    <w:rsid w:val="00C20B45"/>
    <w:rsid w:val="00C27DB8"/>
    <w:rsid w:val="00C43F51"/>
    <w:rsid w:val="00C50DD7"/>
    <w:rsid w:val="00C525BB"/>
    <w:rsid w:val="00C57446"/>
    <w:rsid w:val="00C64DFB"/>
    <w:rsid w:val="00CA2BE4"/>
    <w:rsid w:val="00CA6B35"/>
    <w:rsid w:val="00CA7D7E"/>
    <w:rsid w:val="00CB0649"/>
    <w:rsid w:val="00CB7883"/>
    <w:rsid w:val="00CC142C"/>
    <w:rsid w:val="00CC4AE6"/>
    <w:rsid w:val="00CD06B1"/>
    <w:rsid w:val="00CE0288"/>
    <w:rsid w:val="00CE6A6A"/>
    <w:rsid w:val="00CF516C"/>
    <w:rsid w:val="00D01164"/>
    <w:rsid w:val="00D06C78"/>
    <w:rsid w:val="00D14B16"/>
    <w:rsid w:val="00D35959"/>
    <w:rsid w:val="00D477F3"/>
    <w:rsid w:val="00D55FDA"/>
    <w:rsid w:val="00D757A2"/>
    <w:rsid w:val="00D91D36"/>
    <w:rsid w:val="00DB3D17"/>
    <w:rsid w:val="00DB4187"/>
    <w:rsid w:val="00DB6605"/>
    <w:rsid w:val="00DD3462"/>
    <w:rsid w:val="00DF47BF"/>
    <w:rsid w:val="00E02074"/>
    <w:rsid w:val="00E113D3"/>
    <w:rsid w:val="00E3240D"/>
    <w:rsid w:val="00E34346"/>
    <w:rsid w:val="00E4552B"/>
    <w:rsid w:val="00E75733"/>
    <w:rsid w:val="00E876BB"/>
    <w:rsid w:val="00E911DB"/>
    <w:rsid w:val="00EA4363"/>
    <w:rsid w:val="00EB4946"/>
    <w:rsid w:val="00EC206A"/>
    <w:rsid w:val="00F16874"/>
    <w:rsid w:val="00F2443D"/>
    <w:rsid w:val="00F314DE"/>
    <w:rsid w:val="00F352F7"/>
    <w:rsid w:val="00F4621C"/>
    <w:rsid w:val="00F71D67"/>
    <w:rsid w:val="00F73E04"/>
    <w:rsid w:val="00F82D55"/>
    <w:rsid w:val="00F85BD8"/>
    <w:rsid w:val="00F869A1"/>
    <w:rsid w:val="00F96113"/>
    <w:rsid w:val="00FA5707"/>
    <w:rsid w:val="00FC53F9"/>
    <w:rsid w:val="00FC7AE6"/>
    <w:rsid w:val="00FD3DC7"/>
    <w:rsid w:val="00FE3A3D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3AD5BC"/>
  <w15:docId w15:val="{EA5286E0-F22A-C943-B4E9-43EB44B0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4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21F93"/>
    <w:rPr>
      <w:rFonts w:cs="Times New Roman"/>
      <w:color w:val="0563C1"/>
      <w:u w:val="single"/>
    </w:rPr>
  </w:style>
  <w:style w:type="character" w:customStyle="1" w:styleId="1">
    <w:name w:val="Упомянуть1"/>
    <w:basedOn w:val="a0"/>
    <w:uiPriority w:val="99"/>
    <w:semiHidden/>
    <w:rsid w:val="00821F93"/>
    <w:rPr>
      <w:rFonts w:cs="Times New Roman"/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locked/>
    <w:rsid w:val="007D666B"/>
    <w:rPr>
      <w:rFonts w:cs="Times New Roman"/>
    </w:rPr>
  </w:style>
  <w:style w:type="paragraph" w:styleId="a6">
    <w:name w:val="footer"/>
    <w:basedOn w:val="a"/>
    <w:link w:val="a7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locked/>
    <w:rsid w:val="007D666B"/>
    <w:rPr>
      <w:rFonts w:cs="Times New Roman"/>
    </w:rPr>
  </w:style>
  <w:style w:type="paragraph" w:styleId="a8">
    <w:name w:val="List Paragraph"/>
    <w:basedOn w:val="a"/>
    <w:uiPriority w:val="99"/>
    <w:qFormat/>
    <w:rsid w:val="007D666B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rsid w:val="00B03207"/>
    <w:rPr>
      <w:rFonts w:cs="Times New Roman"/>
      <w:color w:val="605E5C"/>
      <w:shd w:val="clear" w:color="auto" w:fill="E1DFDD"/>
    </w:rPr>
  </w:style>
  <w:style w:type="character" w:customStyle="1" w:styleId="idummy">
    <w:name w:val="i_dummy"/>
    <w:basedOn w:val="a0"/>
    <w:rsid w:val="00994D4A"/>
  </w:style>
  <w:style w:type="character" w:customStyle="1" w:styleId="tlid-translation">
    <w:name w:val="tlid-translation"/>
    <w:basedOn w:val="a0"/>
    <w:rsid w:val="00802CC9"/>
  </w:style>
  <w:style w:type="character" w:styleId="a9">
    <w:name w:val="Unresolved Mention"/>
    <w:basedOn w:val="a0"/>
    <w:uiPriority w:val="99"/>
    <w:semiHidden/>
    <w:unhideWhenUsed/>
    <w:rsid w:val="00183E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5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98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9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imuratov@it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aimuratov.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17</cp:revision>
  <dcterms:created xsi:type="dcterms:W3CDTF">2019-02-27T06:11:00Z</dcterms:created>
  <dcterms:modified xsi:type="dcterms:W3CDTF">2021-10-07T09:27:00Z</dcterms:modified>
</cp:coreProperties>
</file>