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06E6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02F09E91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63FFE1A3" w14:textId="77777777" w:rsidR="00C05753" w:rsidRDefault="00F362D8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Alexander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V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Belozubov</w:t>
      </w:r>
    </w:p>
    <w:p w14:paraId="6A801690" w14:textId="37E51BDC" w:rsidR="00C05753" w:rsidRPr="002749C2" w:rsidRDefault="00770A51" w:rsidP="002749C2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Professor </w:t>
      </w:r>
      <w:r>
        <w:rPr>
          <w:sz w:val="20"/>
          <w:szCs w:val="20"/>
          <w:lang w:val="en-US"/>
        </w:rPr>
        <w:t>,</w:t>
      </w:r>
      <w:r>
        <w:rPr>
          <w:rFonts w:ascii="Cambria" w:hAnsi="Cambria"/>
          <w:sz w:val="20"/>
          <w:szCs w:val="20"/>
          <w:lang w:val="en-US" w:eastAsia="zh-CN"/>
        </w:rPr>
        <w:t>Ph.D</w:t>
      </w:r>
    </w:p>
    <w:p w14:paraId="4EEE75D1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D2AB529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A749E64" w14:textId="77777777" w:rsidR="00C05753" w:rsidRPr="00774075" w:rsidRDefault="00D67ADD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148EE36" wp14:editId="55E76535">
            <wp:simplePos x="0" y="0"/>
            <wp:positionH relativeFrom="column">
              <wp:posOffset>3175</wp:posOffset>
            </wp:positionH>
            <wp:positionV relativeFrom="paragraph">
              <wp:posOffset>218440</wp:posOffset>
            </wp:positionV>
            <wp:extent cx="975360" cy="114808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112062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46ED3A85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15EAD224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6C8C700A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62B31BFA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0C4538D7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Pr. Kronverkski 49</w:t>
      </w:r>
      <w:r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805E8F">
        <w:rPr>
          <w:rFonts w:ascii="Verdana" w:hAnsi="Verdana"/>
          <w:sz w:val="20"/>
          <w:szCs w:val="20"/>
          <w:lang w:val="en-US"/>
        </w:rPr>
        <w:t>4</w:t>
      </w:r>
      <w:r w:rsidR="00F362D8">
        <w:rPr>
          <w:rFonts w:ascii="Verdana" w:hAnsi="Verdana"/>
          <w:sz w:val="20"/>
          <w:szCs w:val="20"/>
          <w:lang w:val="en-US"/>
        </w:rPr>
        <w:t>58</w:t>
      </w:r>
    </w:p>
    <w:p w14:paraId="56A23C9D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D67ADD" w:rsidRPr="00D67ADD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28FC28D4" w14:textId="77777777" w:rsidR="00C05753" w:rsidRPr="00EB7184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="00EB7184">
        <w:rPr>
          <w:rStyle w:val="a3"/>
          <w:rFonts w:ascii="Verdana" w:hAnsi="Verdana"/>
          <w:sz w:val="20"/>
          <w:szCs w:val="20"/>
          <w:lang w:val="en-US"/>
        </w:rPr>
        <w:t xml:space="preserve">belozubov@itmo.ru </w:t>
      </w:r>
    </w:p>
    <w:p w14:paraId="6CB72607" w14:textId="77777777" w:rsidR="00C05753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493AD2A7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70B03119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32588385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08BA4D7A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E3AF1B9" w14:textId="77777777" w:rsidR="00C05753" w:rsidRPr="00774075" w:rsidRDefault="009F1F9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F362D8">
        <w:rPr>
          <w:rFonts w:ascii="Verdana" w:hAnsi="Verdana"/>
          <w:sz w:val="20"/>
          <w:szCs w:val="20"/>
          <w:lang w:val="en-US"/>
        </w:rPr>
        <w:t>0</w:t>
      </w:r>
      <w:r>
        <w:rPr>
          <w:rFonts w:ascii="Verdana" w:hAnsi="Verdana"/>
          <w:sz w:val="20"/>
          <w:szCs w:val="20"/>
          <w:lang w:val="en-US"/>
        </w:rPr>
        <w:t>0-</w:t>
      </w:r>
      <w:r w:rsidRPr="00774075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0</w:t>
      </w:r>
      <w:r w:rsidR="00F362D8">
        <w:rPr>
          <w:rFonts w:ascii="Verdana" w:hAnsi="Verdana"/>
          <w:sz w:val="20"/>
          <w:szCs w:val="20"/>
          <w:lang w:val="en-US"/>
        </w:rPr>
        <w:t>03</w:t>
      </w:r>
      <w:r>
        <w:rPr>
          <w:rFonts w:ascii="Verdana" w:hAnsi="Verdana"/>
          <w:sz w:val="20"/>
          <w:szCs w:val="20"/>
          <w:lang w:val="en-US"/>
        </w:rPr>
        <w:t xml:space="preserve">  PhD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F362D8" w:rsidRPr="00F362D8">
        <w:rPr>
          <w:rFonts w:ascii="Verdana" w:hAnsi="Verdana"/>
          <w:sz w:val="20"/>
          <w:szCs w:val="20"/>
          <w:lang w:val="en-US"/>
        </w:rPr>
        <w:t>Applied and Computer Optics</w:t>
      </w:r>
    </w:p>
    <w:p w14:paraId="66582D15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FC6679A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9539D4">
        <w:rPr>
          <w:rFonts w:ascii="Verdana" w:hAnsi="Verdana"/>
          <w:sz w:val="20"/>
          <w:szCs w:val="20"/>
          <w:lang w:val="en-US"/>
        </w:rPr>
        <w:t xml:space="preserve">Professor </w:t>
      </w:r>
      <w:r w:rsidR="00D67ADD">
        <w:rPr>
          <w:rFonts w:ascii="Verdana" w:hAnsi="Verdana"/>
          <w:sz w:val="20"/>
          <w:szCs w:val="20"/>
          <w:lang w:val="en-US"/>
        </w:rPr>
        <w:t xml:space="preserve">Nikolay B. </w:t>
      </w:r>
      <w:r w:rsidR="00F362D8">
        <w:rPr>
          <w:rFonts w:ascii="Verdana" w:hAnsi="Verdana"/>
          <w:sz w:val="20"/>
          <w:szCs w:val="20"/>
          <w:lang w:val="en-US"/>
        </w:rPr>
        <w:t>Voznesenskiy</w:t>
      </w:r>
    </w:p>
    <w:p w14:paraId="59816B24" w14:textId="77777777" w:rsidR="00221CFA" w:rsidRPr="0072257A" w:rsidRDefault="00C05753" w:rsidP="00D67ADD">
      <w:pPr>
        <w:tabs>
          <w:tab w:val="left" w:pos="1260"/>
        </w:tabs>
        <w:ind w:left="1276" w:hanging="1276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D67ADD" w:rsidRPr="00D67ADD">
        <w:rPr>
          <w:rFonts w:ascii="Verdana" w:hAnsi="Verdana"/>
          <w:sz w:val="20"/>
          <w:szCs w:val="20"/>
          <w:lang w:val="en-US"/>
        </w:rPr>
        <w:t>Research and development of the method of mathematical modeling of the influence of optical anisotropy on the image quality of precision optical systems</w:t>
      </w:r>
    </w:p>
    <w:p w14:paraId="54F82901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F49FEE7" w14:textId="77777777" w:rsidR="00C05753" w:rsidRPr="00774075" w:rsidRDefault="009F1F9F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</w:t>
      </w:r>
      <w:r w:rsidR="00D67ADD">
        <w:rPr>
          <w:rFonts w:ascii="Verdana" w:hAnsi="Verdana"/>
          <w:sz w:val="20"/>
          <w:szCs w:val="20"/>
          <w:lang w:val="en-US"/>
        </w:rPr>
        <w:t>94</w:t>
      </w:r>
      <w:r>
        <w:rPr>
          <w:rFonts w:ascii="Verdana" w:hAnsi="Verdana"/>
          <w:sz w:val="20"/>
          <w:szCs w:val="20"/>
          <w:lang w:val="en-US"/>
        </w:rPr>
        <w:t>-</w:t>
      </w:r>
      <w:r w:rsidR="00D67ADD">
        <w:rPr>
          <w:rFonts w:ascii="Verdana" w:hAnsi="Verdana"/>
          <w:sz w:val="20"/>
          <w:szCs w:val="20"/>
          <w:lang w:val="en-US"/>
        </w:rPr>
        <w:t>2000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D67ADD">
        <w:rPr>
          <w:rFonts w:ascii="Verdana" w:hAnsi="Verdana"/>
          <w:sz w:val="20"/>
          <w:szCs w:val="20"/>
          <w:lang w:val="en-US"/>
        </w:rPr>
        <w:t>MSc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D67ADD" w:rsidRPr="00F362D8">
        <w:rPr>
          <w:rFonts w:ascii="Verdana" w:hAnsi="Verdana"/>
          <w:sz w:val="20"/>
          <w:szCs w:val="20"/>
          <w:lang w:val="en-US"/>
        </w:rPr>
        <w:t>Applied and Computer Optics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64C4C134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B34C732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67ADD">
        <w:rPr>
          <w:rFonts w:ascii="Verdana" w:hAnsi="Verdana"/>
          <w:sz w:val="20"/>
          <w:szCs w:val="20"/>
          <w:lang w:val="en-US"/>
        </w:rPr>
        <w:t>Professor Nikolay B. Voznesenskiy</w:t>
      </w:r>
    </w:p>
    <w:p w14:paraId="62CACB2A" w14:textId="77777777" w:rsidR="00C05753" w:rsidRPr="00DB3D17" w:rsidRDefault="00C05753" w:rsidP="00D67ADD">
      <w:pPr>
        <w:pBdr>
          <w:bottom w:val="single" w:sz="6" w:space="1" w:color="auto"/>
        </w:pBdr>
        <w:tabs>
          <w:tab w:val="left" w:pos="1260"/>
        </w:tabs>
        <w:ind w:left="1276" w:hanging="1276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D67ADD" w:rsidRPr="00D67ADD">
        <w:rPr>
          <w:rFonts w:ascii="Verdana" w:hAnsi="Verdana"/>
          <w:sz w:val="20"/>
          <w:szCs w:val="20"/>
          <w:lang w:val="en-US"/>
        </w:rPr>
        <w:t>Mathematical modeling of the influence of optical radiation on the image quality of precision optical systems</w:t>
      </w:r>
    </w:p>
    <w:p w14:paraId="18E0E9CB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775DAEE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F5C8931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2C080780" w14:textId="77777777" w:rsidR="00FF513C" w:rsidRPr="00FF513C" w:rsidRDefault="00FF513C" w:rsidP="00FF513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FF513C">
        <w:rPr>
          <w:rFonts w:ascii="Verdana" w:hAnsi="Verdana"/>
          <w:sz w:val="20"/>
          <w:szCs w:val="20"/>
          <w:lang w:val="en-US"/>
        </w:rPr>
        <w:t>Data base</w:t>
      </w:r>
      <w:r>
        <w:rPr>
          <w:rFonts w:ascii="Verdana" w:hAnsi="Verdana"/>
          <w:sz w:val="20"/>
          <w:szCs w:val="20"/>
          <w:lang w:val="en-US"/>
        </w:rPr>
        <w:t>s</w:t>
      </w:r>
    </w:p>
    <w:p w14:paraId="4B148627" w14:textId="77777777" w:rsidR="00FF513C" w:rsidRDefault="00FF513C" w:rsidP="00FF513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FF513C">
        <w:rPr>
          <w:rFonts w:ascii="Verdana" w:hAnsi="Verdana"/>
          <w:sz w:val="20"/>
          <w:szCs w:val="20"/>
          <w:lang w:val="en-US"/>
        </w:rPr>
        <w:t xml:space="preserve">Web technologies </w:t>
      </w:r>
    </w:p>
    <w:p w14:paraId="6D6B5909" w14:textId="77777777" w:rsidR="00FF513C" w:rsidRPr="00FF513C" w:rsidRDefault="00FF513C" w:rsidP="00FF513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FF513C">
        <w:rPr>
          <w:rFonts w:ascii="Verdana" w:hAnsi="Verdana"/>
          <w:sz w:val="20"/>
          <w:szCs w:val="20"/>
          <w:lang w:val="en-US"/>
        </w:rPr>
        <w:t xml:space="preserve">System administration </w:t>
      </w:r>
    </w:p>
    <w:p w14:paraId="4A43AA6D" w14:textId="77777777" w:rsidR="00C05753" w:rsidRDefault="00FF513C" w:rsidP="00FF513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FF513C">
        <w:rPr>
          <w:rFonts w:ascii="Verdana" w:hAnsi="Verdana"/>
          <w:sz w:val="20"/>
          <w:szCs w:val="20"/>
          <w:lang w:val="en-US"/>
        </w:rPr>
        <w:t>Information security</w:t>
      </w:r>
    </w:p>
    <w:p w14:paraId="20EDF0B1" w14:textId="77777777" w:rsidR="00FF513C" w:rsidRDefault="00FF513C" w:rsidP="00FF513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</w:t>
      </w:r>
      <w:r w:rsidRPr="00FF513C">
        <w:rPr>
          <w:rFonts w:ascii="Verdana" w:hAnsi="Verdana"/>
          <w:sz w:val="20"/>
          <w:szCs w:val="20"/>
          <w:lang w:val="en-US"/>
        </w:rPr>
        <w:t>omputer networks and communication systems</w:t>
      </w:r>
    </w:p>
    <w:p w14:paraId="633768A7" w14:textId="77777777" w:rsidR="00FF513C" w:rsidRPr="00B13B79" w:rsidRDefault="00FF513C" w:rsidP="00FF513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</w:t>
      </w:r>
      <w:r w:rsidRPr="00FF513C">
        <w:rPr>
          <w:rFonts w:ascii="Verdana" w:hAnsi="Verdana"/>
          <w:sz w:val="20"/>
          <w:szCs w:val="20"/>
          <w:lang w:val="en-US"/>
        </w:rPr>
        <w:t>ommunication system</w:t>
      </w:r>
    </w:p>
    <w:p w14:paraId="5FB6AAE7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DC750C2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2721172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4D141CB4" w14:textId="77777777" w:rsidR="00831FE6" w:rsidRPr="00831FE6" w:rsidRDefault="00831FE6" w:rsidP="00831FE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31FE6">
        <w:rPr>
          <w:rFonts w:ascii="Verdana" w:hAnsi="Verdana"/>
          <w:sz w:val="20"/>
          <w:szCs w:val="20"/>
          <w:lang w:val="en-US"/>
        </w:rPr>
        <w:t>Graphic designer of functional processes of management in real time</w:t>
      </w:r>
    </w:p>
    <w:p w14:paraId="179DFA83" w14:textId="77777777" w:rsidR="00831FE6" w:rsidRPr="00831FE6" w:rsidRDefault="00831FE6" w:rsidP="00831FE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31FE6">
        <w:rPr>
          <w:rFonts w:ascii="Verdana" w:hAnsi="Verdana"/>
          <w:sz w:val="20"/>
          <w:szCs w:val="20"/>
          <w:lang w:val="en-US"/>
        </w:rPr>
        <w:t>Methods of verification of critical properties of the complex of real-time control algorithms</w:t>
      </w:r>
    </w:p>
    <w:p w14:paraId="22A03441" w14:textId="77777777" w:rsidR="00831FE6" w:rsidRPr="00831FE6" w:rsidRDefault="00831FE6" w:rsidP="00831FE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31FE6">
        <w:rPr>
          <w:rFonts w:ascii="Verdana" w:hAnsi="Verdana"/>
          <w:sz w:val="20"/>
          <w:szCs w:val="20"/>
          <w:lang w:val="en-US"/>
        </w:rPr>
        <w:t>System of collection, processing and storage of test results and questionnaires</w:t>
      </w:r>
    </w:p>
    <w:p w14:paraId="77017215" w14:textId="77777777" w:rsidR="00831FE6" w:rsidRPr="00831FE6" w:rsidRDefault="00831FE6" w:rsidP="00831FE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31FE6">
        <w:rPr>
          <w:rFonts w:ascii="Verdana" w:hAnsi="Verdana"/>
          <w:sz w:val="20"/>
          <w:szCs w:val="20"/>
          <w:lang w:val="en-US"/>
        </w:rPr>
        <w:t>Development of models of virtual simulators for working with Microsoft Office Word</w:t>
      </w:r>
    </w:p>
    <w:p w14:paraId="0D8292FB" w14:textId="77777777" w:rsidR="00802CC9" w:rsidRDefault="00831FE6" w:rsidP="00831FE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31FE6">
        <w:rPr>
          <w:rFonts w:ascii="Verdana" w:hAnsi="Verdana"/>
          <w:sz w:val="20"/>
          <w:szCs w:val="20"/>
          <w:lang w:val="en-US"/>
        </w:rPr>
        <w:t>Development of models of virtual simulators for working with Microsoft office Excel</w:t>
      </w:r>
    </w:p>
    <w:p w14:paraId="654D6AB1" w14:textId="77777777" w:rsidR="00831FE6" w:rsidRPr="00802CC9" w:rsidRDefault="00831FE6" w:rsidP="00831FE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31FE6">
        <w:rPr>
          <w:rFonts w:ascii="Verdana" w:hAnsi="Verdana"/>
          <w:sz w:val="20"/>
          <w:szCs w:val="20"/>
          <w:lang w:val="en-US"/>
        </w:rPr>
        <w:t>Development of models for monitoring the health and condition of the computer network</w:t>
      </w:r>
    </w:p>
    <w:p w14:paraId="6602FB63" w14:textId="77777777" w:rsidR="00C05753" w:rsidRPr="00802CC9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B73052B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269A144B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0095AA4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1E6ED72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32FD3CF" w14:textId="77777777" w:rsidR="00C05753" w:rsidRPr="00E34346" w:rsidRDefault="00C05753" w:rsidP="006F052E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642BE1" w:rsidRPr="00642BE1">
        <w:rPr>
          <w:rFonts w:ascii="Verdana" w:hAnsi="Verdana"/>
          <w:sz w:val="20"/>
          <w:szCs w:val="20"/>
          <w:lang w:val="en-US"/>
        </w:rPr>
        <w:t>6</w:t>
      </w:r>
      <w:r>
        <w:rPr>
          <w:rFonts w:ascii="Verdana" w:hAnsi="Verdana"/>
          <w:sz w:val="20"/>
          <w:szCs w:val="20"/>
          <w:lang w:val="en-US"/>
        </w:rPr>
        <w:t>-present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831FE6">
        <w:rPr>
          <w:rFonts w:ascii="Verdana" w:hAnsi="Verdana"/>
          <w:sz w:val="20"/>
          <w:szCs w:val="20"/>
          <w:lang w:val="en-US"/>
        </w:rPr>
        <w:t>A</w:t>
      </w:r>
      <w:r w:rsidR="00831FE6" w:rsidRPr="00831FE6">
        <w:rPr>
          <w:rFonts w:ascii="Verdana" w:hAnsi="Verdana"/>
          <w:sz w:val="20"/>
          <w:szCs w:val="20"/>
          <w:lang w:val="en-US"/>
        </w:rPr>
        <w:t xml:space="preserve">ssistant </w:t>
      </w:r>
      <w:r w:rsidR="00831FE6">
        <w:rPr>
          <w:rFonts w:ascii="Verdana" w:hAnsi="Verdana"/>
          <w:sz w:val="20"/>
          <w:szCs w:val="20"/>
          <w:lang w:val="en-US"/>
        </w:rPr>
        <w:t>Dean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  <w:r w:rsidR="00642BE1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2CDD5F78" w14:textId="77777777" w:rsidR="00C05753" w:rsidRPr="00E34346" w:rsidRDefault="00C05753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lastRenderedPageBreak/>
        <w:tab/>
        <w:t>ITMO University, St. Petersburg, Russia</w:t>
      </w:r>
    </w:p>
    <w:p w14:paraId="43A459E0" w14:textId="77777777" w:rsidR="00C05753" w:rsidRPr="00E34346" w:rsidRDefault="00C0575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318C17E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642BE1" w:rsidRPr="00642BE1">
        <w:rPr>
          <w:rFonts w:ascii="Verdana" w:hAnsi="Verdana"/>
          <w:sz w:val="20"/>
          <w:szCs w:val="20"/>
          <w:lang w:val="en-US"/>
        </w:rPr>
        <w:t>06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="00642BE1" w:rsidRPr="00642BE1">
        <w:rPr>
          <w:rFonts w:ascii="Verdana" w:hAnsi="Verdana"/>
          <w:sz w:val="20"/>
          <w:szCs w:val="20"/>
          <w:lang w:val="en-US"/>
        </w:rPr>
        <w:t>,</w:t>
      </w:r>
      <w:r w:rsidRPr="00E34346">
        <w:rPr>
          <w:rFonts w:ascii="Verdana" w:hAnsi="Verdana"/>
          <w:sz w:val="20"/>
          <w:szCs w:val="20"/>
          <w:lang w:val="en-US"/>
        </w:rPr>
        <w:t xml:space="preserve">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37C3AD74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8E21B32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453A481F" w14:textId="77777777" w:rsidR="00C05753" w:rsidRPr="00E34346" w:rsidRDefault="00CA7D7E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2257A">
        <w:rPr>
          <w:rFonts w:ascii="Verdana" w:hAnsi="Verdana"/>
          <w:sz w:val="20"/>
          <w:szCs w:val="20"/>
          <w:lang w:val="en-US"/>
        </w:rPr>
        <w:t>2004</w:t>
      </w:r>
      <w:r w:rsidR="00C05753" w:rsidRPr="00E34346">
        <w:rPr>
          <w:rFonts w:ascii="Verdana" w:hAnsi="Verdana"/>
          <w:sz w:val="20"/>
          <w:szCs w:val="20"/>
          <w:lang w:val="en-US"/>
        </w:rPr>
        <w:t>-201</w:t>
      </w:r>
      <w:r w:rsidR="00C27DB8">
        <w:rPr>
          <w:rFonts w:ascii="Verdana" w:hAnsi="Verdana"/>
          <w:sz w:val="20"/>
          <w:szCs w:val="20"/>
          <w:lang w:val="en-US"/>
        </w:rPr>
        <w:t>3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 w:rsidR="00642BE1">
        <w:rPr>
          <w:rFonts w:ascii="Verdana" w:hAnsi="Verdana"/>
          <w:sz w:val="20"/>
          <w:szCs w:val="20"/>
          <w:lang w:val="en-US"/>
        </w:rPr>
        <w:t>A</w:t>
      </w:r>
      <w:r w:rsidR="00642BE1" w:rsidRPr="00642BE1">
        <w:rPr>
          <w:rFonts w:ascii="Verdana" w:hAnsi="Verdana"/>
          <w:sz w:val="20"/>
          <w:szCs w:val="20"/>
          <w:lang w:val="en-US"/>
        </w:rPr>
        <w:t>ssistant</w:t>
      </w:r>
      <w:r w:rsidR="00C27DB8">
        <w:rPr>
          <w:rFonts w:ascii="Verdana" w:hAnsi="Verdana"/>
          <w:sz w:val="20"/>
          <w:szCs w:val="20"/>
          <w:lang w:val="en-US"/>
        </w:rPr>
        <w:t xml:space="preserve">. </w:t>
      </w:r>
      <w:r w:rsidR="00642BE1" w:rsidRPr="00642BE1">
        <w:rPr>
          <w:rFonts w:ascii="Verdana" w:hAnsi="Verdana"/>
          <w:sz w:val="20"/>
          <w:szCs w:val="20"/>
          <w:lang w:val="en-US"/>
        </w:rPr>
        <w:t>Department of Applied and Computer Optics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67EDA9DF" w14:textId="77777777" w:rsidR="00C05753" w:rsidRDefault="00C05753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39ABD56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25E403F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4D3669B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D145194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3F8A82B1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FC497BE" w14:textId="77777777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Development of methods for the creation and implementation of cyber-physical systems</w:t>
      </w:r>
    </w:p>
    <w:p w14:paraId="73FE2CE3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790CEAA3" w14:textId="77777777" w:rsidR="00C05753" w:rsidRPr="00741E80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3E7CF8"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Development of methods for intelligent control of cyberphysical systems using quantum technologies</w:t>
      </w:r>
    </w:p>
    <w:p w14:paraId="7F9257E3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C42963A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</w:t>
      </w:r>
      <w:r w:rsidR="00875470">
        <w:rPr>
          <w:rFonts w:ascii="Verdana" w:hAnsi="Verdana"/>
          <w:sz w:val="20"/>
          <w:szCs w:val="20"/>
          <w:lang w:val="en-US"/>
        </w:rPr>
        <w:t>3</w:t>
      </w:r>
      <w:r w:rsidRPr="00C036E7">
        <w:rPr>
          <w:rFonts w:ascii="Verdana" w:hAnsi="Verdana"/>
          <w:sz w:val="20"/>
          <w:szCs w:val="20"/>
          <w:lang w:val="en-US"/>
        </w:rPr>
        <w:t>-201</w:t>
      </w:r>
      <w:r w:rsidR="00875470">
        <w:rPr>
          <w:rFonts w:ascii="Verdana" w:hAnsi="Verdana"/>
          <w:sz w:val="20"/>
          <w:szCs w:val="20"/>
          <w:lang w:val="en-US"/>
        </w:rPr>
        <w:t>4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875470" w:rsidRPr="00875470">
        <w:rPr>
          <w:rFonts w:ascii="Verdana" w:hAnsi="Verdana"/>
          <w:sz w:val="20"/>
          <w:szCs w:val="20"/>
          <w:lang w:val="en-US"/>
        </w:rPr>
        <w:t>Simulation of neurocognitive e-learning technologies</w:t>
      </w:r>
    </w:p>
    <w:p w14:paraId="118A052B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6F4EAC8" w14:textId="77777777" w:rsidR="00C05753" w:rsidRPr="002926B9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 w:rsidR="003E7CF8"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 w:rsidR="00875470">
        <w:rPr>
          <w:rFonts w:ascii="Verdana" w:hAnsi="Verdana"/>
          <w:sz w:val="20"/>
          <w:szCs w:val="20"/>
          <w:lang w:val="en-US"/>
        </w:rPr>
        <w:t>6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="00875470" w:rsidRPr="00875470">
        <w:rPr>
          <w:rFonts w:ascii="Verdana" w:hAnsi="Verdana"/>
          <w:sz w:val="20"/>
          <w:szCs w:val="20"/>
          <w:lang w:val="en-US"/>
        </w:rPr>
        <w:t>Development of methods and algorithms of semantic interoperability for integration and provision of information in semantic search and monitoring systems</w:t>
      </w:r>
    </w:p>
    <w:p w14:paraId="2CDFE249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3F8C61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19D42358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7A5CA947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C27DB8">
        <w:rPr>
          <w:rFonts w:ascii="Verdana" w:hAnsi="Verdana"/>
          <w:sz w:val="20"/>
          <w:szCs w:val="20"/>
          <w:lang w:val="en-US"/>
        </w:rPr>
        <w:t>C, C++, Perl, PHP</w:t>
      </w:r>
      <w:r w:rsidR="00C57446">
        <w:rPr>
          <w:rFonts w:ascii="Verdana" w:hAnsi="Verdana"/>
          <w:sz w:val="20"/>
          <w:szCs w:val="20"/>
          <w:lang w:val="en-US"/>
        </w:rPr>
        <w:t>, 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  <w:r w:rsidR="00536886">
        <w:rPr>
          <w:rFonts w:ascii="Verdana" w:hAnsi="Verdana"/>
          <w:sz w:val="20"/>
          <w:szCs w:val="20"/>
          <w:lang w:val="en-US"/>
        </w:rPr>
        <w:t xml:space="preserve">, Shell scripting </w:t>
      </w:r>
      <w:r w:rsidR="00536886" w:rsidRPr="002926B9">
        <w:rPr>
          <w:rFonts w:ascii="Verdana" w:hAnsi="Verdana"/>
          <w:sz w:val="20"/>
          <w:szCs w:val="20"/>
          <w:lang w:val="en-US"/>
        </w:rPr>
        <w:t>languages</w:t>
      </w:r>
      <w:r w:rsidR="008C62D0">
        <w:rPr>
          <w:rFonts w:ascii="Verdana" w:hAnsi="Verdana"/>
          <w:sz w:val="20"/>
          <w:szCs w:val="20"/>
          <w:lang w:val="en-US"/>
        </w:rPr>
        <w:t xml:space="preserve"> – sh, bash</w:t>
      </w:r>
    </w:p>
    <w:p w14:paraId="4FD6FF7B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C57446">
        <w:rPr>
          <w:rFonts w:ascii="Verdana" w:hAnsi="Verdana"/>
          <w:sz w:val="20"/>
          <w:szCs w:val="20"/>
          <w:lang w:val="en-US"/>
        </w:rPr>
        <w:t xml:space="preserve">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  <w:r w:rsidR="00F362D8">
        <w:rPr>
          <w:rFonts w:ascii="Verdana" w:hAnsi="Verdana"/>
          <w:sz w:val="20"/>
          <w:szCs w:val="20"/>
          <w:lang w:val="en-US"/>
        </w:rPr>
        <w:t>, Windows Server</w:t>
      </w:r>
    </w:p>
    <w:p w14:paraId="0613E0BD" w14:textId="77777777" w:rsidR="00C57446" w:rsidRPr="002926B9" w:rsidRDefault="00C57446" w:rsidP="00F362D8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Database Management System: Oracle, Postgre</w:t>
      </w:r>
      <w:r w:rsidR="00F362D8">
        <w:rPr>
          <w:rFonts w:ascii="Verdana" w:hAnsi="Verdana"/>
          <w:sz w:val="20"/>
          <w:szCs w:val="20"/>
          <w:lang w:val="en-US"/>
        </w:rPr>
        <w:t>SQL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F362D8">
        <w:rPr>
          <w:rFonts w:ascii="Verdana" w:hAnsi="Verdana"/>
          <w:sz w:val="20"/>
          <w:szCs w:val="20"/>
          <w:lang w:val="en-US"/>
        </w:rPr>
        <w:t xml:space="preserve">MySQL, </w:t>
      </w:r>
      <w:r w:rsidR="00F362D8" w:rsidRPr="00F362D8">
        <w:rPr>
          <w:rFonts w:ascii="Verdana" w:hAnsi="Verdana"/>
          <w:sz w:val="20"/>
          <w:szCs w:val="20"/>
          <w:lang w:val="en-US"/>
        </w:rPr>
        <w:t>Microsoft Access</w:t>
      </w:r>
      <w:r w:rsidR="00F362D8">
        <w:rPr>
          <w:rFonts w:ascii="Verdana" w:hAnsi="Verdana"/>
          <w:sz w:val="20"/>
          <w:szCs w:val="20"/>
          <w:lang w:val="en-US"/>
        </w:rPr>
        <w:t xml:space="preserve"> </w:t>
      </w:r>
    </w:p>
    <w:p w14:paraId="43A157F9" w14:textId="77777777" w:rsidR="00C05753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8C62D0">
        <w:rPr>
          <w:rFonts w:ascii="Verdana" w:hAnsi="Verdana"/>
          <w:sz w:val="20"/>
          <w:szCs w:val="20"/>
          <w:lang w:val="en-US"/>
        </w:rPr>
        <w:t xml:space="preserve">Unix-like </w:t>
      </w:r>
      <w:r w:rsidR="008C62D0" w:rsidRPr="008C62D0">
        <w:rPr>
          <w:rFonts w:ascii="Verdana" w:hAnsi="Verdana"/>
          <w:sz w:val="20"/>
          <w:szCs w:val="20"/>
          <w:lang w:val="en-US"/>
        </w:rPr>
        <w:t xml:space="preserve">operating system </w:t>
      </w:r>
      <w:r w:rsidR="008C62D0">
        <w:rPr>
          <w:rFonts w:ascii="Verdana" w:hAnsi="Verdana"/>
          <w:sz w:val="20"/>
          <w:szCs w:val="20"/>
          <w:lang w:val="en-US"/>
        </w:rPr>
        <w:t>software</w:t>
      </w:r>
    </w:p>
    <w:p w14:paraId="1FB8D6D5" w14:textId="77777777" w:rsidR="00D02844" w:rsidRPr="002926B9" w:rsidRDefault="00D02844" w:rsidP="00D0284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D02844">
        <w:rPr>
          <w:rFonts w:ascii="Verdana" w:hAnsi="Verdana"/>
          <w:sz w:val="20"/>
          <w:szCs w:val="20"/>
          <w:lang w:val="en-US"/>
        </w:rPr>
        <w:t xml:space="preserve">Virtualization technologies: </w:t>
      </w:r>
      <w:r>
        <w:rPr>
          <w:rFonts w:ascii="Verdana" w:hAnsi="Verdana"/>
          <w:sz w:val="20"/>
          <w:szCs w:val="20"/>
          <w:lang w:val="en-US"/>
        </w:rPr>
        <w:t xml:space="preserve">Docker, LXC, </w:t>
      </w:r>
      <w:r w:rsidRPr="00D02844">
        <w:rPr>
          <w:rFonts w:ascii="Verdana" w:hAnsi="Verdana"/>
          <w:sz w:val="20"/>
          <w:szCs w:val="20"/>
          <w:lang w:val="en-US"/>
        </w:rPr>
        <w:t>Virtual Machine Manager</w:t>
      </w:r>
    </w:p>
    <w:p w14:paraId="11166806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3A15BF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051C589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5C13D21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F6F9478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769FBF32" w14:textId="77777777" w:rsidR="003215E0" w:rsidRDefault="00875470" w:rsidP="00875470">
      <w:pPr>
        <w:pStyle w:val="a8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A</w:t>
      </w:r>
      <w:r w:rsidR="003215E0" w:rsidRPr="00875470">
        <w:rPr>
          <w:rFonts w:ascii="Verdana" w:hAnsi="Verdana" w:cs="Arial"/>
          <w:sz w:val="20"/>
          <w:szCs w:val="20"/>
          <w:lang w:val="en-US"/>
        </w:rPr>
        <w:t>.</w:t>
      </w:r>
      <w:r w:rsidR="003215E0">
        <w:rPr>
          <w:rFonts w:ascii="Verdana" w:hAnsi="Verdana" w:cs="Arial"/>
          <w:sz w:val="20"/>
          <w:szCs w:val="20"/>
          <w:lang w:val="en-US"/>
        </w:rPr>
        <w:t>V</w:t>
      </w:r>
      <w:r w:rsidR="003215E0" w:rsidRPr="00875470">
        <w:rPr>
          <w:rFonts w:ascii="Verdana" w:hAnsi="Verdana" w:cs="Arial"/>
          <w:sz w:val="20"/>
          <w:szCs w:val="20"/>
          <w:lang w:val="en-US"/>
        </w:rPr>
        <w:t xml:space="preserve">. </w:t>
      </w:r>
      <w:r>
        <w:rPr>
          <w:rFonts w:ascii="Verdana" w:hAnsi="Verdana" w:cs="Arial"/>
          <w:sz w:val="20"/>
          <w:szCs w:val="20"/>
          <w:lang w:val="en-US"/>
        </w:rPr>
        <w:t>Belozubov</w:t>
      </w:r>
      <w:r w:rsidR="00994D4A" w:rsidRPr="00875470">
        <w:rPr>
          <w:rFonts w:ascii="Verdana" w:hAnsi="Verdana" w:cs="Arial"/>
          <w:sz w:val="20"/>
          <w:szCs w:val="20"/>
          <w:lang w:val="en-US"/>
        </w:rPr>
        <w:t xml:space="preserve">, </w:t>
      </w:r>
      <w:r>
        <w:rPr>
          <w:rFonts w:ascii="Verdana" w:hAnsi="Verdana" w:cs="Arial"/>
          <w:sz w:val="20"/>
          <w:szCs w:val="20"/>
          <w:lang w:val="en-US"/>
        </w:rPr>
        <w:t>D</w:t>
      </w:r>
      <w:r w:rsidR="00994D4A" w:rsidRPr="00875470">
        <w:rPr>
          <w:rFonts w:ascii="Verdana" w:hAnsi="Verdana" w:cs="Arial"/>
          <w:sz w:val="20"/>
          <w:szCs w:val="20"/>
          <w:lang w:val="en-US"/>
        </w:rPr>
        <w:t>.</w:t>
      </w:r>
      <w:r>
        <w:rPr>
          <w:rFonts w:ascii="Verdana" w:hAnsi="Verdana" w:cs="Arial"/>
          <w:sz w:val="20"/>
          <w:szCs w:val="20"/>
          <w:lang w:val="en-US"/>
        </w:rPr>
        <w:t>G</w:t>
      </w:r>
      <w:r w:rsidR="00994D4A" w:rsidRPr="00875470">
        <w:rPr>
          <w:rFonts w:ascii="Verdana" w:hAnsi="Verdana" w:cs="Arial"/>
          <w:sz w:val="20"/>
          <w:szCs w:val="20"/>
          <w:lang w:val="en-US"/>
        </w:rPr>
        <w:t xml:space="preserve">. </w:t>
      </w:r>
      <w:r>
        <w:rPr>
          <w:rFonts w:ascii="Verdana" w:hAnsi="Verdana" w:cs="Arial"/>
          <w:sz w:val="20"/>
          <w:szCs w:val="20"/>
          <w:lang w:val="en-US"/>
        </w:rPr>
        <w:t>Nikolaev</w:t>
      </w:r>
      <w:r w:rsidR="00994D4A" w:rsidRPr="00875470"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. </w:t>
      </w:r>
      <w:r w:rsidRPr="00875470">
        <w:rPr>
          <w:rFonts w:ascii="Verdana" w:hAnsi="Verdana" w:cs="Arial"/>
          <w:sz w:val="20"/>
          <w:szCs w:val="20"/>
          <w:shd w:val="clear" w:color="auto" w:fill="FFFFFF"/>
          <w:lang w:val="en-US"/>
        </w:rPr>
        <w:t>Create presentations with Microsoft Office PowerPoint</w:t>
      </w:r>
      <w:r w:rsidR="00994D4A"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 </w:t>
      </w:r>
      <w:r w:rsidR="00994D4A" w:rsidRPr="002926B9">
        <w:rPr>
          <w:rFonts w:ascii="Verdana" w:hAnsi="Verdana" w:cs="Arial"/>
          <w:sz w:val="20"/>
          <w:szCs w:val="20"/>
          <w:lang w:val="en-US"/>
        </w:rPr>
        <w:t>- ITMO University, 201</w:t>
      </w:r>
      <w:r>
        <w:rPr>
          <w:rFonts w:ascii="Verdana" w:hAnsi="Verdana" w:cs="Arial"/>
          <w:sz w:val="20"/>
          <w:szCs w:val="20"/>
          <w:lang w:val="en-US"/>
        </w:rPr>
        <w:t>6</w:t>
      </w:r>
      <w:r w:rsidR="00994D4A" w:rsidRPr="002926B9">
        <w:rPr>
          <w:rFonts w:ascii="Verdana" w:hAnsi="Verdana" w:cs="Arial"/>
          <w:sz w:val="20"/>
          <w:szCs w:val="20"/>
          <w:lang w:val="en-US"/>
        </w:rPr>
        <w:t xml:space="preserve"> (in Russian)</w:t>
      </w:r>
      <w:r w:rsidR="007B4412">
        <w:rPr>
          <w:rFonts w:ascii="Verdana" w:hAnsi="Verdana" w:cs="Arial"/>
          <w:sz w:val="20"/>
          <w:szCs w:val="20"/>
          <w:lang w:val="en-US"/>
        </w:rPr>
        <w:t>.</w:t>
      </w:r>
    </w:p>
    <w:p w14:paraId="6976C7E3" w14:textId="77777777" w:rsidR="007B4412" w:rsidRPr="007B4412" w:rsidRDefault="007B4412" w:rsidP="007B4412">
      <w:pPr>
        <w:pStyle w:val="a8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en-US"/>
        </w:rPr>
      </w:pPr>
      <w:r w:rsidRPr="007B4412">
        <w:rPr>
          <w:rFonts w:ascii="Verdana" w:hAnsi="Verdana" w:cs="Arial"/>
          <w:sz w:val="20"/>
          <w:szCs w:val="20"/>
          <w:lang w:val="en-US"/>
        </w:rPr>
        <w:t>Belozubov A.V., Kotsyuba I.Yu., Shikov A.N.</w:t>
      </w:r>
      <w:r w:rsidRPr="007B4412">
        <w:rPr>
          <w:lang w:val="en-US"/>
        </w:rPr>
        <w:t xml:space="preserve"> </w:t>
      </w:r>
      <w:r w:rsidRPr="007B4412">
        <w:rPr>
          <w:rFonts w:ascii="Verdana" w:hAnsi="Verdana" w:cs="Arial"/>
          <w:sz w:val="20"/>
          <w:szCs w:val="20"/>
          <w:lang w:val="en-US"/>
        </w:rPr>
        <w:t>Creation of interactive educational materials, educational games, animated quizzes, tests, e-books and presentations using Microsoft PowerPoint - 2020</w:t>
      </w:r>
    </w:p>
    <w:p w14:paraId="0CDF50DF" w14:textId="77777777" w:rsidR="00C05753" w:rsidRPr="007B4412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6E2E22B9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7AF6F762" w14:textId="77777777" w:rsidR="005A5DDA" w:rsidRDefault="005A5DDA" w:rsidP="005A5DD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5A5DDA">
        <w:rPr>
          <w:rFonts w:ascii="Verdana" w:hAnsi="Verdana"/>
          <w:sz w:val="20"/>
          <w:szCs w:val="20"/>
          <w:lang w:val="en-US"/>
        </w:rPr>
        <w:t>Belozubov A.V., Zhukov A., Rushchenko N. Using it tracking for system management and drawing for persons with special health needs // 19th International Multidisciplinary Scientific GeoConference, SGEM 2019 - 2019, Vol. 19, No. 2.1, pp. 721-726</w:t>
      </w:r>
    </w:p>
    <w:p w14:paraId="6F7D6542" w14:textId="77777777" w:rsidR="005A5DDA" w:rsidRDefault="005A5DDA" w:rsidP="005A5DD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5A5DDA">
        <w:rPr>
          <w:rFonts w:ascii="Verdana" w:hAnsi="Verdana"/>
          <w:sz w:val="20"/>
          <w:szCs w:val="20"/>
          <w:lang w:val="en-US"/>
        </w:rPr>
        <w:t>Bykovskii S., Denisov A., Zhdanov A., Belozubov A., Antonov A., Kormilitsyna E., Zdanov D. Stereo matching using convolution neural network and LIDAR support point grid // Proceedings of SPIE - 2019, Vol. 11187, pp. 111871J</w:t>
      </w:r>
    </w:p>
    <w:p w14:paraId="38A27C27" w14:textId="77777777" w:rsidR="00E93862" w:rsidRDefault="00E93862" w:rsidP="00E93862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E93862">
        <w:rPr>
          <w:rFonts w:ascii="Verdana" w:hAnsi="Verdana"/>
          <w:sz w:val="20"/>
          <w:szCs w:val="20"/>
          <w:lang w:val="en-US"/>
        </w:rPr>
        <w:t xml:space="preserve">Auken G., Belozubov A.V. </w:t>
      </w:r>
      <w:r>
        <w:rPr>
          <w:rFonts w:ascii="Verdana" w:hAnsi="Verdana"/>
          <w:sz w:val="20"/>
          <w:szCs w:val="20"/>
          <w:lang w:val="en-US"/>
        </w:rPr>
        <w:t>M</w:t>
      </w:r>
      <w:r w:rsidRPr="00E93862">
        <w:rPr>
          <w:rFonts w:ascii="Verdana" w:hAnsi="Verdana"/>
          <w:sz w:val="20"/>
          <w:szCs w:val="20"/>
          <w:lang w:val="en-US"/>
        </w:rPr>
        <w:t>ethod of multidimensional and multimodal data in information structure of medicine // GAOU AO VO AGASU - 2018. - P. 233-236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E113D3">
        <w:rPr>
          <w:rFonts w:ascii="Verdana" w:hAnsi="Verdana"/>
          <w:sz w:val="20"/>
          <w:szCs w:val="20"/>
          <w:lang w:val="en-US"/>
        </w:rPr>
        <w:t>(In Russ.)</w:t>
      </w:r>
    </w:p>
    <w:p w14:paraId="4C81C2A7" w14:textId="77777777" w:rsidR="00C05753" w:rsidRDefault="00E93862" w:rsidP="00E93862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E93862">
        <w:rPr>
          <w:rFonts w:ascii="Verdana" w:hAnsi="Verdana"/>
          <w:sz w:val="20"/>
          <w:szCs w:val="20"/>
          <w:lang w:val="en-US"/>
        </w:rPr>
        <w:t>Tiugashev A.A., Belozubov A.V. Toolset for Construction and Verification of Rules for Spacecraft's Autonomous Decision Making // Procedia Computer Science - 2016, Vol. 96, pp. 811-818</w:t>
      </w:r>
    </w:p>
    <w:p w14:paraId="3385DBAB" w14:textId="76FD3E6F" w:rsidR="00C05753" w:rsidRPr="00AD7D2A" w:rsidRDefault="00E93862" w:rsidP="00AD7D2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E93862">
        <w:rPr>
          <w:rFonts w:ascii="Verdana" w:hAnsi="Verdana"/>
          <w:sz w:val="20"/>
          <w:szCs w:val="20"/>
          <w:lang w:val="en-US"/>
        </w:rPr>
        <w:t>Akopyan M.G., Belozubov A.V., Reznikov S.S. Automated installation for testing gears // Vestnik MGTU Stankin - 2017. - № 1 (40). - pp. 39-42</w:t>
      </w:r>
      <w:r w:rsidR="00E113D3">
        <w:rPr>
          <w:rFonts w:ascii="Verdana" w:hAnsi="Verdana"/>
          <w:sz w:val="20"/>
          <w:szCs w:val="20"/>
          <w:lang w:val="en-US"/>
        </w:rPr>
        <w:t xml:space="preserve"> </w:t>
      </w:r>
      <w:r w:rsidR="00E113D3" w:rsidRPr="00E113D3">
        <w:rPr>
          <w:rFonts w:ascii="Verdana" w:hAnsi="Verdana"/>
          <w:sz w:val="20"/>
          <w:szCs w:val="20"/>
          <w:lang w:val="en-US"/>
        </w:rPr>
        <w:t>(In Russ.)</w:t>
      </w:r>
    </w:p>
    <w:sectPr w:rsidR="00C05753" w:rsidRPr="00AD7D2A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CC58F" w14:textId="77777777" w:rsidR="00A44E66" w:rsidRDefault="00A44E66" w:rsidP="007D666B">
      <w:r>
        <w:separator/>
      </w:r>
    </w:p>
  </w:endnote>
  <w:endnote w:type="continuationSeparator" w:id="0">
    <w:p w14:paraId="44B612E2" w14:textId="77777777" w:rsidR="00A44E66" w:rsidRDefault="00A44E66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5A9D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 w:rsidR="00D02844"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38373A96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D94A" w14:textId="77777777" w:rsidR="00A44E66" w:rsidRDefault="00A44E66" w:rsidP="007D666B">
      <w:r>
        <w:separator/>
      </w:r>
    </w:p>
  </w:footnote>
  <w:footnote w:type="continuationSeparator" w:id="0">
    <w:p w14:paraId="7280D883" w14:textId="77777777" w:rsidR="00A44E66" w:rsidRDefault="00A44E66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F018D"/>
    <w:rsid w:val="00116A54"/>
    <w:rsid w:val="001520C6"/>
    <w:rsid w:val="0017578A"/>
    <w:rsid w:val="00182C65"/>
    <w:rsid w:val="00186FB5"/>
    <w:rsid w:val="0019562B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749C2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6408D"/>
    <w:rsid w:val="00372014"/>
    <w:rsid w:val="0037484C"/>
    <w:rsid w:val="00383E18"/>
    <w:rsid w:val="003935F2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C6ACE"/>
    <w:rsid w:val="004F2351"/>
    <w:rsid w:val="00526253"/>
    <w:rsid w:val="00526E83"/>
    <w:rsid w:val="00536886"/>
    <w:rsid w:val="00554ED5"/>
    <w:rsid w:val="00560928"/>
    <w:rsid w:val="00592220"/>
    <w:rsid w:val="0059394E"/>
    <w:rsid w:val="005A5DDA"/>
    <w:rsid w:val="005C1B10"/>
    <w:rsid w:val="005C53E2"/>
    <w:rsid w:val="005D2DB5"/>
    <w:rsid w:val="005D4438"/>
    <w:rsid w:val="0062443D"/>
    <w:rsid w:val="0063382C"/>
    <w:rsid w:val="00642BE1"/>
    <w:rsid w:val="006656E0"/>
    <w:rsid w:val="006C63FE"/>
    <w:rsid w:val="006D31FB"/>
    <w:rsid w:val="006E3A2F"/>
    <w:rsid w:val="006F052E"/>
    <w:rsid w:val="00704BF0"/>
    <w:rsid w:val="007170BA"/>
    <w:rsid w:val="0072257A"/>
    <w:rsid w:val="007413B5"/>
    <w:rsid w:val="00741E80"/>
    <w:rsid w:val="00747768"/>
    <w:rsid w:val="00766DDA"/>
    <w:rsid w:val="00770A51"/>
    <w:rsid w:val="00774075"/>
    <w:rsid w:val="007824C8"/>
    <w:rsid w:val="0079643B"/>
    <w:rsid w:val="00796EC4"/>
    <w:rsid w:val="007A6560"/>
    <w:rsid w:val="007B4412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31261"/>
    <w:rsid w:val="00831FE6"/>
    <w:rsid w:val="00860AA9"/>
    <w:rsid w:val="00864596"/>
    <w:rsid w:val="00872AF9"/>
    <w:rsid w:val="00875470"/>
    <w:rsid w:val="008B2BFB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44E66"/>
    <w:rsid w:val="00A843E9"/>
    <w:rsid w:val="00AA2178"/>
    <w:rsid w:val="00AA3EA9"/>
    <w:rsid w:val="00AD7D2A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9213D"/>
    <w:rsid w:val="00BA01E9"/>
    <w:rsid w:val="00BA1585"/>
    <w:rsid w:val="00BB5FEA"/>
    <w:rsid w:val="00BD3068"/>
    <w:rsid w:val="00BF3B0A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4DFB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CF5975"/>
    <w:rsid w:val="00D02844"/>
    <w:rsid w:val="00D06C78"/>
    <w:rsid w:val="00D14B16"/>
    <w:rsid w:val="00D35959"/>
    <w:rsid w:val="00D477F3"/>
    <w:rsid w:val="00D67ADD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75733"/>
    <w:rsid w:val="00E876BB"/>
    <w:rsid w:val="00E911DB"/>
    <w:rsid w:val="00E93862"/>
    <w:rsid w:val="00EA4363"/>
    <w:rsid w:val="00EB4946"/>
    <w:rsid w:val="00EB7184"/>
    <w:rsid w:val="00EC206A"/>
    <w:rsid w:val="00F2443D"/>
    <w:rsid w:val="00F314DE"/>
    <w:rsid w:val="00F352F7"/>
    <w:rsid w:val="00F362D8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E0B924"/>
  <w15:docId w15:val="{8FACAA4A-914B-4685-BEDC-B93F6572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paragraph" w:styleId="a9">
    <w:name w:val="Balloon Text"/>
    <w:basedOn w:val="a"/>
    <w:link w:val="aa"/>
    <w:uiPriority w:val="99"/>
    <w:semiHidden/>
    <w:unhideWhenUsed/>
    <w:rsid w:val="00D67ADD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D67A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Шаветов Сергей Васильевич</dc:creator>
  <cp:lastModifiedBy>王 坚</cp:lastModifiedBy>
  <cp:revision>9</cp:revision>
  <dcterms:created xsi:type="dcterms:W3CDTF">2019-02-26T18:34:00Z</dcterms:created>
  <dcterms:modified xsi:type="dcterms:W3CDTF">2021-10-07T09:27:00Z</dcterms:modified>
</cp:coreProperties>
</file>