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EE14A" w14:textId="77777777" w:rsidR="00C05753" w:rsidRDefault="00C05753" w:rsidP="00300CF6">
      <w:pPr>
        <w:jc w:val="center"/>
        <w:rPr>
          <w:rFonts w:ascii="Minion Pro" w:hAnsi="Minion Pro"/>
          <w:sz w:val="50"/>
          <w:szCs w:val="50"/>
          <w:lang w:val="en-US"/>
        </w:rPr>
      </w:pPr>
      <w:r w:rsidRPr="00774075">
        <w:rPr>
          <w:rFonts w:ascii="Minion Pro" w:hAnsi="Minion Pro"/>
          <w:sz w:val="50"/>
          <w:szCs w:val="50"/>
          <w:lang w:val="en-US"/>
        </w:rPr>
        <w:t>Curriculum Vitae</w:t>
      </w:r>
    </w:p>
    <w:p w14:paraId="2875ABA0" w14:textId="77777777" w:rsidR="00C05753" w:rsidRPr="00300CF6" w:rsidRDefault="00C05753" w:rsidP="00300CF6">
      <w:pPr>
        <w:jc w:val="center"/>
        <w:rPr>
          <w:rFonts w:ascii="Minion Pro" w:hAnsi="Minion Pro"/>
          <w:sz w:val="36"/>
          <w:szCs w:val="50"/>
          <w:lang w:val="en-US"/>
        </w:rPr>
      </w:pPr>
    </w:p>
    <w:p w14:paraId="4545E780" w14:textId="77777777" w:rsidR="00C05753" w:rsidRPr="00141D69" w:rsidRDefault="00141D69" w:rsidP="0024454F">
      <w:pPr>
        <w:pBdr>
          <w:bottom w:val="single" w:sz="12" w:space="1" w:color="auto"/>
        </w:pBdr>
        <w:jc w:val="center"/>
        <w:rPr>
          <w:rFonts w:asciiTheme="minorHAnsi" w:hAnsiTheme="minorHAnsi"/>
          <w:sz w:val="36"/>
          <w:szCs w:val="36"/>
          <w:lang w:val="en-US"/>
        </w:rPr>
      </w:pPr>
      <w:r>
        <w:rPr>
          <w:rFonts w:ascii="cmr10" w:hAnsi="cmr10"/>
          <w:sz w:val="36"/>
          <w:szCs w:val="36"/>
          <w:lang w:val="en-US"/>
        </w:rPr>
        <w:t>Dmitry</w:t>
      </w:r>
      <w:r w:rsidR="00C05753" w:rsidRPr="00774075">
        <w:rPr>
          <w:rFonts w:ascii="cmr10" w:hAnsi="cmr10"/>
          <w:sz w:val="36"/>
          <w:szCs w:val="36"/>
          <w:lang w:val="en-US"/>
        </w:rPr>
        <w:t xml:space="preserve"> </w:t>
      </w:r>
      <w:r>
        <w:rPr>
          <w:rFonts w:ascii="cmr10" w:hAnsi="cmr10"/>
          <w:sz w:val="36"/>
          <w:szCs w:val="36"/>
          <w:lang w:val="en-US"/>
        </w:rPr>
        <w:t>G</w:t>
      </w:r>
      <w:r w:rsidR="00C05753" w:rsidRPr="00774075">
        <w:rPr>
          <w:rFonts w:ascii="cmr10" w:hAnsi="cmr10"/>
          <w:sz w:val="36"/>
          <w:szCs w:val="36"/>
          <w:lang w:val="en-US"/>
        </w:rPr>
        <w:t xml:space="preserve">. </w:t>
      </w:r>
      <w:proofErr w:type="spellStart"/>
      <w:r>
        <w:rPr>
          <w:rFonts w:ascii="cmr10" w:hAnsi="cmr10"/>
          <w:sz w:val="36"/>
          <w:szCs w:val="36"/>
          <w:lang w:val="en-US"/>
        </w:rPr>
        <w:t>Shtennikov</w:t>
      </w:r>
      <w:proofErr w:type="spellEnd"/>
    </w:p>
    <w:p w14:paraId="25CEF331" w14:textId="2BA06FCD" w:rsidR="00C05753" w:rsidRPr="004266C8" w:rsidRDefault="004266C8" w:rsidP="004266C8">
      <w:pPr>
        <w:pBdr>
          <w:bottom w:val="single" w:sz="12" w:space="1" w:color="auto"/>
        </w:pBdr>
        <w:spacing w:line="276" w:lineRule="auto"/>
        <w:jc w:val="center"/>
        <w:rPr>
          <w:rFonts w:ascii="Cambria" w:hAnsi="Cambria"/>
          <w:sz w:val="20"/>
          <w:szCs w:val="20"/>
          <w:lang w:val="en-US" w:eastAsia="en-US"/>
        </w:rPr>
      </w:pPr>
      <w:r>
        <w:rPr>
          <w:rFonts w:ascii="Cambria" w:hAnsi="Cambria"/>
          <w:sz w:val="20"/>
          <w:szCs w:val="20"/>
          <w:lang w:val="en-US" w:eastAsia="zh-CN"/>
        </w:rPr>
        <w:t xml:space="preserve">Associate </w:t>
      </w:r>
      <w:proofErr w:type="gramStart"/>
      <w:r>
        <w:rPr>
          <w:rFonts w:ascii="Cambria" w:hAnsi="Cambria"/>
          <w:sz w:val="20"/>
          <w:szCs w:val="20"/>
          <w:lang w:val="en-US" w:eastAsia="zh-CN"/>
        </w:rPr>
        <w:t xml:space="preserve">Professor </w:t>
      </w:r>
      <w:r>
        <w:rPr>
          <w:sz w:val="20"/>
          <w:szCs w:val="20"/>
          <w:lang w:val="en-US"/>
        </w:rPr>
        <w:t>,</w:t>
      </w:r>
      <w:proofErr w:type="spellStart"/>
      <w:r>
        <w:rPr>
          <w:rFonts w:ascii="Cambria" w:hAnsi="Cambria"/>
          <w:sz w:val="20"/>
          <w:szCs w:val="20"/>
          <w:lang w:val="en-US" w:eastAsia="zh-CN"/>
        </w:rPr>
        <w:t>Ph</w:t>
      </w:r>
      <w:proofErr w:type="gramEnd"/>
      <w:r>
        <w:rPr>
          <w:rFonts w:ascii="Cambria" w:hAnsi="Cambria"/>
          <w:sz w:val="20"/>
          <w:szCs w:val="20"/>
          <w:lang w:val="en-US" w:eastAsia="zh-CN"/>
        </w:rPr>
        <w:t>.D</w:t>
      </w:r>
      <w:proofErr w:type="spellEnd"/>
    </w:p>
    <w:p w14:paraId="0F54628A" w14:textId="77777777" w:rsidR="00C05753" w:rsidRPr="00774075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33550367" w14:textId="77777777" w:rsidR="00C05753" w:rsidRPr="00774075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5F7053E4" w14:textId="77777777" w:rsidR="00C05753" w:rsidRPr="00774075" w:rsidRDefault="00C06A51" w:rsidP="0024454F">
      <w:pPr>
        <w:contextualSpacing/>
        <w:rPr>
          <w:rFonts w:ascii="cmr10" w:hAnsi="cmr10"/>
          <w:sz w:val="28"/>
          <w:szCs w:val="28"/>
          <w:lang w:val="en-U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17E76EB" wp14:editId="7BA4FB45">
            <wp:simplePos x="0" y="0"/>
            <wp:positionH relativeFrom="column">
              <wp:posOffset>22225</wp:posOffset>
            </wp:positionH>
            <wp:positionV relativeFrom="paragraph">
              <wp:posOffset>218440</wp:posOffset>
            </wp:positionV>
            <wp:extent cx="869315" cy="1159510"/>
            <wp:effectExtent l="0" t="0" r="6985" b="2540"/>
            <wp:wrapTight wrapText="bothSides">
              <wp:wrapPolygon edited="0">
                <wp:start x="0" y="0"/>
                <wp:lineTo x="0" y="21292"/>
                <wp:lineTo x="21300" y="21292"/>
                <wp:lineTo x="21300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rgachev_AM_photo_CV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9315" cy="1159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5753" w:rsidRPr="00774075">
        <w:rPr>
          <w:rFonts w:ascii="cmr10" w:hAnsi="cmr10"/>
          <w:sz w:val="28"/>
          <w:szCs w:val="28"/>
          <w:lang w:val="en-US"/>
        </w:rPr>
        <w:t>Contact Information</w:t>
      </w:r>
    </w:p>
    <w:p w14:paraId="734F4AFC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43FC9ABC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Faculty</w:t>
      </w:r>
      <w:r w:rsidRPr="00774075">
        <w:rPr>
          <w:rFonts w:ascii="Verdana" w:hAnsi="Verdana"/>
          <w:sz w:val="20"/>
          <w:szCs w:val="20"/>
          <w:lang w:val="en-US"/>
        </w:rPr>
        <w:t xml:space="preserve"> of </w:t>
      </w:r>
      <w:r w:rsidR="009845BC" w:rsidRPr="009845BC">
        <w:rPr>
          <w:rFonts w:ascii="Verdana" w:hAnsi="Verdana"/>
          <w:sz w:val="20"/>
          <w:szCs w:val="20"/>
          <w:lang w:val="en-US"/>
        </w:rPr>
        <w:t>Software Engineering and Computer Systems</w:t>
      </w:r>
    </w:p>
    <w:p w14:paraId="4CC8FB6F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ITMO University</w:t>
      </w:r>
    </w:p>
    <w:p w14:paraId="5562A2B2" w14:textId="77777777" w:rsidR="00C05753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 xml:space="preserve">Russia, </w:t>
      </w:r>
      <w:r w:rsidRPr="00044B6C">
        <w:rPr>
          <w:rFonts w:ascii="Verdana" w:hAnsi="Verdana"/>
          <w:sz w:val="20"/>
          <w:szCs w:val="20"/>
          <w:lang w:val="en-US"/>
        </w:rPr>
        <w:t>197101</w:t>
      </w:r>
      <w:r w:rsidRPr="00774075">
        <w:rPr>
          <w:rFonts w:ascii="Verdana" w:hAnsi="Verdana"/>
          <w:sz w:val="20"/>
          <w:szCs w:val="20"/>
          <w:lang w:val="en-US"/>
        </w:rPr>
        <w:t xml:space="preserve">, St. Petersburg, </w:t>
      </w:r>
    </w:p>
    <w:p w14:paraId="44086A8B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Pr. </w:t>
      </w:r>
      <w:proofErr w:type="spellStart"/>
      <w:r>
        <w:rPr>
          <w:rFonts w:ascii="Verdana" w:hAnsi="Verdana"/>
          <w:sz w:val="20"/>
          <w:szCs w:val="20"/>
          <w:lang w:val="en-US"/>
        </w:rPr>
        <w:t>Kronverkski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49</w:t>
      </w:r>
      <w:r w:rsidRPr="00774075">
        <w:rPr>
          <w:rFonts w:ascii="Verdana" w:hAnsi="Verdana"/>
          <w:sz w:val="20"/>
          <w:szCs w:val="20"/>
          <w:lang w:val="en-US"/>
        </w:rPr>
        <w:t xml:space="preserve">, Room </w:t>
      </w:r>
      <w:r w:rsidR="00805E8F">
        <w:rPr>
          <w:rFonts w:ascii="Verdana" w:hAnsi="Verdana"/>
          <w:sz w:val="20"/>
          <w:szCs w:val="20"/>
          <w:lang w:val="en-US"/>
        </w:rPr>
        <w:t>4</w:t>
      </w:r>
      <w:r w:rsidR="00177431">
        <w:rPr>
          <w:rFonts w:ascii="Verdana" w:hAnsi="Verdana"/>
          <w:sz w:val="20"/>
          <w:szCs w:val="20"/>
          <w:lang w:val="en-US"/>
        </w:rPr>
        <w:t>30</w:t>
      </w:r>
    </w:p>
    <w:p w14:paraId="11EC3535" w14:textId="36412611" w:rsidR="00C05753" w:rsidRPr="00774075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 xml:space="preserve">Position: </w:t>
      </w:r>
      <w:r w:rsidR="00E5585F" w:rsidRPr="00E5585F">
        <w:rPr>
          <w:rFonts w:ascii="Verdana" w:hAnsi="Verdana"/>
          <w:sz w:val="20"/>
          <w:szCs w:val="20"/>
          <w:lang w:val="en-US"/>
        </w:rPr>
        <w:t>associate professor</w:t>
      </w:r>
      <w:r>
        <w:rPr>
          <w:rFonts w:ascii="Verdana" w:hAnsi="Verdana"/>
          <w:sz w:val="20"/>
          <w:szCs w:val="20"/>
          <w:lang w:val="en-US"/>
        </w:rPr>
        <w:t xml:space="preserve">, </w:t>
      </w:r>
      <w:r w:rsidRPr="005D4438">
        <w:rPr>
          <w:rFonts w:ascii="Verdana" w:hAnsi="Verdana"/>
          <w:sz w:val="20"/>
          <w:szCs w:val="20"/>
          <w:lang w:val="en-US"/>
        </w:rPr>
        <w:t>researcher</w:t>
      </w:r>
    </w:p>
    <w:p w14:paraId="2DC1FC82" w14:textId="77777777" w:rsidR="00C05753" w:rsidRPr="00325FF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  <w:r w:rsidRPr="00325FF9">
        <w:rPr>
          <w:rFonts w:ascii="Verdana" w:hAnsi="Verdana"/>
          <w:sz w:val="20"/>
          <w:szCs w:val="20"/>
          <w:lang w:val="it-IT"/>
        </w:rPr>
        <w:t>E-mail:</w:t>
      </w:r>
      <w:r w:rsidR="00177431">
        <w:rPr>
          <w:rFonts w:ascii="Verdana" w:hAnsi="Verdana"/>
          <w:sz w:val="20"/>
          <w:szCs w:val="20"/>
          <w:lang w:val="it-IT"/>
        </w:rPr>
        <w:t xml:space="preserve"> </w:t>
      </w:r>
      <w:hyperlink r:id="rId8" w:history="1">
        <w:r w:rsidR="00177431" w:rsidRPr="005C1098">
          <w:rPr>
            <w:rStyle w:val="a3"/>
            <w:rFonts w:ascii="Verdana" w:hAnsi="Verdana"/>
            <w:sz w:val="20"/>
            <w:szCs w:val="20"/>
            <w:lang w:val="it-IT"/>
          </w:rPr>
          <w:t>dshtennikov@corp.ifmo.ru</w:t>
        </w:r>
      </w:hyperlink>
      <w:r w:rsidR="00177431">
        <w:rPr>
          <w:rFonts w:ascii="Verdana" w:hAnsi="Verdana"/>
          <w:sz w:val="20"/>
          <w:szCs w:val="20"/>
          <w:lang w:val="it-IT"/>
        </w:rPr>
        <w:t xml:space="preserve">, </w:t>
      </w:r>
      <w:hyperlink r:id="rId9" w:history="1">
        <w:r w:rsidR="00177431" w:rsidRPr="005C1098">
          <w:rPr>
            <w:rStyle w:val="a3"/>
            <w:rFonts w:ascii="Verdana" w:hAnsi="Verdana"/>
            <w:sz w:val="20"/>
            <w:szCs w:val="20"/>
            <w:lang w:val="it-IT"/>
          </w:rPr>
          <w:t>dshtennikov@gmail.com</w:t>
        </w:r>
      </w:hyperlink>
      <w:r w:rsidR="00177431">
        <w:rPr>
          <w:rFonts w:ascii="Verdana" w:hAnsi="Verdana"/>
          <w:sz w:val="20"/>
          <w:szCs w:val="20"/>
          <w:lang w:val="it-IT"/>
        </w:rPr>
        <w:t xml:space="preserve"> </w:t>
      </w:r>
    </w:p>
    <w:p w14:paraId="0600E14B" w14:textId="77777777" w:rsidR="00C05753" w:rsidRPr="00325FF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6ACFBA75" w14:textId="77777777" w:rsidR="00C05753" w:rsidRPr="00325FF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3E310DE5" w14:textId="77777777" w:rsidR="00C05753" w:rsidRPr="00325FF9" w:rsidRDefault="00C05753" w:rsidP="0024454F">
      <w:pPr>
        <w:contextualSpacing/>
        <w:rPr>
          <w:rFonts w:ascii="Verdana" w:hAnsi="Verdana"/>
          <w:sz w:val="10"/>
          <w:szCs w:val="10"/>
          <w:lang w:val="it-IT"/>
        </w:rPr>
      </w:pPr>
    </w:p>
    <w:p w14:paraId="7AEED98A" w14:textId="77777777" w:rsidR="00C05753" w:rsidRPr="00774075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Education</w:t>
      </w:r>
    </w:p>
    <w:p w14:paraId="381C6AAF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3535969D" w14:textId="77777777" w:rsidR="00C05753" w:rsidRPr="00774075" w:rsidRDefault="00177431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1998</w:t>
      </w:r>
      <w:r w:rsidR="009F1F9F">
        <w:rPr>
          <w:rFonts w:ascii="Verdana" w:hAnsi="Verdana"/>
          <w:sz w:val="20"/>
          <w:szCs w:val="20"/>
          <w:lang w:val="en-US"/>
        </w:rPr>
        <w:t>-</w:t>
      </w:r>
      <w:r>
        <w:rPr>
          <w:rFonts w:ascii="Verdana" w:hAnsi="Verdana"/>
          <w:sz w:val="20"/>
          <w:szCs w:val="20"/>
          <w:lang w:val="en-US"/>
        </w:rPr>
        <w:t>2001</w:t>
      </w:r>
      <w:r w:rsidR="009F1F9F">
        <w:rPr>
          <w:rFonts w:ascii="Verdana" w:hAnsi="Verdana"/>
          <w:sz w:val="20"/>
          <w:szCs w:val="20"/>
          <w:lang w:val="en-US"/>
        </w:rPr>
        <w:t xml:space="preserve"> Ph.D.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 </w:t>
      </w:r>
      <w:r w:rsidR="0072257A">
        <w:rPr>
          <w:rFonts w:ascii="Verdana" w:hAnsi="Verdana"/>
          <w:sz w:val="20"/>
          <w:szCs w:val="20"/>
          <w:lang w:val="en-US"/>
        </w:rPr>
        <w:t>G</w:t>
      </w:r>
      <w:r w:rsidR="0072257A" w:rsidRPr="0072257A">
        <w:rPr>
          <w:rFonts w:ascii="Verdana" w:hAnsi="Verdana"/>
          <w:sz w:val="20"/>
          <w:szCs w:val="20"/>
          <w:lang w:val="en-US"/>
        </w:rPr>
        <w:t xml:space="preserve">raduate 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Student. </w:t>
      </w:r>
      <w:r w:rsidR="009539D4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>
        <w:rPr>
          <w:rFonts w:ascii="Verdana" w:hAnsi="Verdana"/>
          <w:sz w:val="20"/>
          <w:szCs w:val="20"/>
          <w:lang w:val="en-US"/>
        </w:rPr>
        <w:t>Physics</w:t>
      </w:r>
    </w:p>
    <w:p w14:paraId="63DFD31C" w14:textId="77777777" w:rsidR="00C05753" w:rsidRPr="00774075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1CB2BD5A" w14:textId="77777777" w:rsidR="00C05753" w:rsidRPr="00774075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r w:rsidR="009539D4">
        <w:rPr>
          <w:rFonts w:ascii="Verdana" w:hAnsi="Verdana"/>
          <w:sz w:val="20"/>
          <w:szCs w:val="20"/>
          <w:lang w:val="en-US"/>
        </w:rPr>
        <w:t xml:space="preserve">Professor </w:t>
      </w:r>
      <w:proofErr w:type="spellStart"/>
      <w:r w:rsidR="00177431">
        <w:rPr>
          <w:rFonts w:ascii="Verdana" w:hAnsi="Verdana"/>
          <w:sz w:val="20"/>
          <w:szCs w:val="20"/>
          <w:lang w:val="en-US"/>
        </w:rPr>
        <w:t>Stafeev</w:t>
      </w:r>
      <w:proofErr w:type="spellEnd"/>
      <w:r w:rsidR="00177431">
        <w:rPr>
          <w:rFonts w:ascii="Verdana" w:hAnsi="Verdana"/>
          <w:sz w:val="20"/>
          <w:szCs w:val="20"/>
          <w:lang w:val="en-US"/>
        </w:rPr>
        <w:t xml:space="preserve"> S.C.</w:t>
      </w:r>
    </w:p>
    <w:p w14:paraId="1016F9EB" w14:textId="77777777" w:rsidR="00221CFA" w:rsidRPr="0072257A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Thesis</w:t>
      </w:r>
      <w:r w:rsidRPr="00A11CAA">
        <w:rPr>
          <w:rFonts w:ascii="Verdana" w:hAnsi="Verdana"/>
          <w:sz w:val="20"/>
          <w:szCs w:val="20"/>
          <w:lang w:val="en-US"/>
        </w:rPr>
        <w:t xml:space="preserve">: </w:t>
      </w:r>
      <w:r w:rsidR="00177431" w:rsidRPr="00177431">
        <w:rPr>
          <w:rFonts w:ascii="Verdana" w:hAnsi="Verdana"/>
          <w:sz w:val="20"/>
          <w:szCs w:val="20"/>
          <w:lang w:val="en-US"/>
        </w:rPr>
        <w:t>Comparative study of light-cured restoration materials and natural tissue</w:t>
      </w:r>
      <w:r w:rsidR="00177431">
        <w:rPr>
          <w:rFonts w:ascii="Verdana" w:hAnsi="Verdana"/>
          <w:sz w:val="20"/>
          <w:szCs w:val="20"/>
          <w:lang w:val="en-US"/>
        </w:rPr>
        <w:t xml:space="preserve">s </w:t>
      </w:r>
      <w:r w:rsidR="00177431" w:rsidRPr="00177431">
        <w:rPr>
          <w:rFonts w:ascii="Verdana" w:hAnsi="Verdana"/>
          <w:sz w:val="20"/>
          <w:szCs w:val="20"/>
          <w:lang w:val="en-US"/>
        </w:rPr>
        <w:t>using optical inspection methods</w:t>
      </w:r>
    </w:p>
    <w:p w14:paraId="5C7E6624" w14:textId="77777777" w:rsidR="00C05753" w:rsidRPr="00AA2178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78214EA3" w14:textId="77777777" w:rsidR="00C05753" w:rsidRPr="00774075" w:rsidRDefault="009F1F9F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19</w:t>
      </w:r>
      <w:r w:rsidR="00177431">
        <w:rPr>
          <w:rFonts w:ascii="Verdana" w:hAnsi="Verdana"/>
          <w:sz w:val="20"/>
          <w:szCs w:val="20"/>
          <w:lang w:val="en-US"/>
        </w:rPr>
        <w:t>92</w:t>
      </w:r>
      <w:r>
        <w:rPr>
          <w:rFonts w:ascii="Verdana" w:hAnsi="Verdana"/>
          <w:sz w:val="20"/>
          <w:szCs w:val="20"/>
          <w:lang w:val="en-US"/>
        </w:rPr>
        <w:t>-</w:t>
      </w:r>
      <w:r w:rsidR="009845BC">
        <w:rPr>
          <w:rFonts w:ascii="Verdana" w:hAnsi="Verdana"/>
          <w:sz w:val="20"/>
          <w:szCs w:val="20"/>
          <w:lang w:val="en-US"/>
        </w:rPr>
        <w:t>19</w:t>
      </w:r>
      <w:r w:rsidR="00177431">
        <w:rPr>
          <w:rFonts w:ascii="Verdana" w:hAnsi="Verdana"/>
          <w:sz w:val="20"/>
          <w:szCs w:val="20"/>
          <w:lang w:val="en-US"/>
        </w:rPr>
        <w:t>98</w:t>
      </w:r>
      <w:r w:rsidR="00C05753" w:rsidRPr="00774075">
        <w:rPr>
          <w:rFonts w:ascii="Verdana" w:hAnsi="Verdana"/>
          <w:sz w:val="20"/>
          <w:szCs w:val="20"/>
          <w:lang w:val="en-US"/>
        </w:rPr>
        <w:tab/>
      </w:r>
      <w:r w:rsidR="00B13B79">
        <w:rPr>
          <w:rFonts w:ascii="Verdana" w:hAnsi="Verdana"/>
          <w:sz w:val="20"/>
          <w:szCs w:val="20"/>
          <w:lang w:val="en-US"/>
        </w:rPr>
        <w:t>Specialist</w:t>
      </w:r>
      <w:r w:rsidR="00B13B79" w:rsidRPr="00774075">
        <w:rPr>
          <w:rFonts w:ascii="Verdana" w:hAnsi="Verdana"/>
          <w:sz w:val="20"/>
          <w:szCs w:val="20"/>
          <w:lang w:val="en-US"/>
        </w:rPr>
        <w:t xml:space="preserve"> 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Student. </w:t>
      </w:r>
      <w:r w:rsidR="00C05753" w:rsidRPr="00AF57EA">
        <w:rPr>
          <w:rFonts w:ascii="Verdana" w:hAnsi="Verdana"/>
          <w:sz w:val="20"/>
          <w:szCs w:val="20"/>
          <w:lang w:val="en-US"/>
        </w:rPr>
        <w:t xml:space="preserve">Department </w:t>
      </w:r>
      <w:r w:rsidR="00177431">
        <w:rPr>
          <w:rFonts w:ascii="Verdana" w:hAnsi="Verdana"/>
          <w:sz w:val="20"/>
          <w:szCs w:val="20"/>
          <w:lang w:val="en-US"/>
        </w:rPr>
        <w:t>Quantum Electronics and Biomedical Optics</w:t>
      </w:r>
    </w:p>
    <w:p w14:paraId="30D2C212" w14:textId="77777777" w:rsidR="00C05753" w:rsidRPr="005D2DB5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206BF3F3" w14:textId="77777777" w:rsidR="00C05753" w:rsidRPr="00DB3D17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r w:rsidR="00177431">
        <w:rPr>
          <w:rFonts w:ascii="Verdana" w:hAnsi="Verdana"/>
          <w:sz w:val="20"/>
          <w:szCs w:val="20"/>
          <w:lang w:val="en-US"/>
        </w:rPr>
        <w:t xml:space="preserve">Professor </w:t>
      </w:r>
      <w:proofErr w:type="spellStart"/>
      <w:r w:rsidR="00177431">
        <w:rPr>
          <w:rFonts w:ascii="Verdana" w:hAnsi="Verdana"/>
          <w:sz w:val="20"/>
          <w:szCs w:val="20"/>
          <w:lang w:val="en-US"/>
        </w:rPr>
        <w:t>Stafeev</w:t>
      </w:r>
      <w:proofErr w:type="spellEnd"/>
      <w:r w:rsidR="00177431">
        <w:rPr>
          <w:rFonts w:ascii="Verdana" w:hAnsi="Verdana"/>
          <w:sz w:val="20"/>
          <w:szCs w:val="20"/>
          <w:lang w:val="en-US"/>
        </w:rPr>
        <w:t xml:space="preserve"> S.C.</w:t>
      </w:r>
    </w:p>
    <w:p w14:paraId="687A68B9" w14:textId="77777777" w:rsidR="00C05753" w:rsidRPr="00DB3D17" w:rsidRDefault="00C05753" w:rsidP="00325FF9">
      <w:pPr>
        <w:pBdr>
          <w:bottom w:val="single" w:sz="6" w:space="1" w:color="auto"/>
        </w:pBd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Thesis: </w:t>
      </w:r>
      <w:r w:rsidR="00C06A51" w:rsidRPr="00C06A51">
        <w:rPr>
          <w:rFonts w:ascii="Verdana" w:hAnsi="Verdana"/>
          <w:sz w:val="20"/>
          <w:szCs w:val="20"/>
          <w:lang w:val="en-US"/>
        </w:rPr>
        <w:t>Examination of dental tissues using low-intensity laser radiation</w:t>
      </w:r>
    </w:p>
    <w:p w14:paraId="3B106AEE" w14:textId="77777777" w:rsidR="00C05753" w:rsidRPr="00774075" w:rsidRDefault="00C05753" w:rsidP="0024454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7FE3119C" w14:textId="77777777" w:rsidR="00C05753" w:rsidRPr="00774075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4527961E" w14:textId="77777777" w:rsidR="00C05753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Research Interests:</w:t>
      </w:r>
    </w:p>
    <w:p w14:paraId="1AB6CDE6" w14:textId="77777777" w:rsidR="00C05753" w:rsidRDefault="00B13B79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S</w:t>
      </w:r>
      <w:r w:rsidRPr="00B13B79">
        <w:rPr>
          <w:rFonts w:ascii="Verdana" w:hAnsi="Verdana"/>
          <w:sz w:val="20"/>
          <w:szCs w:val="20"/>
          <w:lang w:val="en-US"/>
        </w:rPr>
        <w:t>ystem software design and development</w:t>
      </w:r>
    </w:p>
    <w:p w14:paraId="7205B197" w14:textId="77777777" w:rsidR="00C05753" w:rsidRPr="007F0DFD" w:rsidRDefault="00177431" w:rsidP="007F0DFD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Augmented Reality</w:t>
      </w:r>
    </w:p>
    <w:p w14:paraId="5F7AE12B" w14:textId="77777777" w:rsidR="00C05753" w:rsidRPr="007F0DFD" w:rsidRDefault="00B13B79" w:rsidP="007F0DFD">
      <w:pPr>
        <w:pStyle w:val="a8"/>
        <w:numPr>
          <w:ilvl w:val="0"/>
          <w:numId w:val="1"/>
        </w:numPr>
        <w:rPr>
          <w:rFonts w:ascii="Verdana" w:hAnsi="Verdana" w:cs="Arial"/>
          <w:sz w:val="20"/>
          <w:szCs w:val="20"/>
          <w:lang w:val="en-US"/>
        </w:rPr>
      </w:pPr>
      <w:r>
        <w:rPr>
          <w:rFonts w:ascii="Verdana" w:hAnsi="Verdana" w:cs="Arial"/>
          <w:sz w:val="20"/>
          <w:szCs w:val="20"/>
          <w:lang w:val="en-US"/>
        </w:rPr>
        <w:t>W</w:t>
      </w:r>
      <w:r w:rsidRPr="00B13B79">
        <w:rPr>
          <w:rFonts w:ascii="Verdana" w:hAnsi="Verdana" w:cs="Arial"/>
          <w:sz w:val="20"/>
          <w:szCs w:val="20"/>
          <w:lang w:val="en-US"/>
        </w:rPr>
        <w:t>eb technologies</w:t>
      </w:r>
    </w:p>
    <w:p w14:paraId="081D1D72" w14:textId="77777777" w:rsidR="00C05753" w:rsidRDefault="00177431" w:rsidP="00177431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R</w:t>
      </w:r>
      <w:r w:rsidRPr="00177431">
        <w:rPr>
          <w:rFonts w:ascii="Verdana" w:hAnsi="Verdana"/>
          <w:sz w:val="20"/>
          <w:szCs w:val="20"/>
          <w:lang w:val="en-US"/>
        </w:rPr>
        <w:t>ecommendation services</w:t>
      </w:r>
      <w:r w:rsidR="00C05753" w:rsidRPr="007F0DFD">
        <w:rPr>
          <w:rFonts w:ascii="Verdana" w:hAnsi="Verdana"/>
          <w:sz w:val="20"/>
          <w:szCs w:val="20"/>
          <w:lang w:val="en-US"/>
        </w:rPr>
        <w:t xml:space="preserve"> </w:t>
      </w:r>
    </w:p>
    <w:p w14:paraId="5FFF4453" w14:textId="77777777" w:rsidR="00B13B79" w:rsidRDefault="00CC490C" w:rsidP="00CC490C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A</w:t>
      </w:r>
      <w:r w:rsidRPr="00CC490C">
        <w:rPr>
          <w:rFonts w:ascii="Verdana" w:hAnsi="Verdana"/>
          <w:sz w:val="20"/>
          <w:szCs w:val="20"/>
          <w:lang w:val="en-US"/>
        </w:rPr>
        <w:t>daptive program interfaces</w:t>
      </w:r>
    </w:p>
    <w:p w14:paraId="5EED20E8" w14:textId="77777777" w:rsidR="003A37E3" w:rsidRDefault="00CC490C" w:rsidP="00CC490C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CC490C">
        <w:rPr>
          <w:rFonts w:ascii="Verdana" w:hAnsi="Verdana"/>
          <w:sz w:val="20"/>
          <w:szCs w:val="20"/>
          <w:lang w:val="en-US"/>
        </w:rPr>
        <w:t>Blockchain</w:t>
      </w:r>
    </w:p>
    <w:p w14:paraId="4A144EAE" w14:textId="77777777" w:rsidR="00CC490C" w:rsidRDefault="00CC490C" w:rsidP="00177431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Education m</w:t>
      </w:r>
      <w:r w:rsidRPr="00C50DD7">
        <w:rPr>
          <w:rFonts w:ascii="Verdana" w:hAnsi="Verdana"/>
          <w:sz w:val="20"/>
          <w:szCs w:val="20"/>
          <w:lang w:val="en-US"/>
        </w:rPr>
        <w:t>onitoring and manag</w:t>
      </w:r>
      <w:r>
        <w:rPr>
          <w:rFonts w:ascii="Verdana" w:hAnsi="Verdana"/>
          <w:sz w:val="20"/>
          <w:szCs w:val="20"/>
          <w:lang w:val="en-US"/>
        </w:rPr>
        <w:t>ement</w:t>
      </w:r>
      <w:r w:rsidRPr="00C50DD7"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>systems</w:t>
      </w:r>
    </w:p>
    <w:p w14:paraId="081B405B" w14:textId="77777777" w:rsidR="00491E83" w:rsidRPr="00B13B79" w:rsidRDefault="00491E83" w:rsidP="00177431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proofErr w:type="spellStart"/>
      <w:r>
        <w:rPr>
          <w:rFonts w:ascii="Verdana" w:hAnsi="Verdana"/>
          <w:sz w:val="20"/>
          <w:szCs w:val="20"/>
          <w:lang w:val="en-US"/>
        </w:rPr>
        <w:t>Neurointerfaces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and biometry systems</w:t>
      </w:r>
    </w:p>
    <w:p w14:paraId="1880A00E" w14:textId="77777777" w:rsidR="00C05753" w:rsidRPr="00774075" w:rsidRDefault="00C05753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1988E705" w14:textId="77777777" w:rsidR="00C05753" w:rsidRPr="00774075" w:rsidRDefault="00C05753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34136B8E" w14:textId="77777777" w:rsidR="00C05753" w:rsidRPr="00F82D5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>
        <w:rPr>
          <w:rFonts w:ascii="cmr10" w:hAnsi="cmr10"/>
          <w:sz w:val="28"/>
          <w:szCs w:val="28"/>
          <w:lang w:val="en-US"/>
        </w:rPr>
        <w:t>Dip</w:t>
      </w:r>
      <w:r w:rsidRPr="00F82D55">
        <w:rPr>
          <w:rFonts w:ascii="cmr10" w:hAnsi="cmr10"/>
          <w:sz w:val="28"/>
          <w:szCs w:val="28"/>
          <w:lang w:val="en-US"/>
        </w:rPr>
        <w:t>lomas Topics:</w:t>
      </w:r>
    </w:p>
    <w:p w14:paraId="6811FE06" w14:textId="77777777" w:rsidR="00C05753" w:rsidRDefault="00182C65" w:rsidP="00372014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Education m</w:t>
      </w:r>
      <w:r w:rsidR="00C50DD7" w:rsidRPr="00C50DD7">
        <w:rPr>
          <w:rFonts w:ascii="Verdana" w:hAnsi="Verdana"/>
          <w:sz w:val="20"/>
          <w:szCs w:val="20"/>
          <w:lang w:val="en-US"/>
        </w:rPr>
        <w:t xml:space="preserve">onitoring and </w:t>
      </w:r>
      <w:r w:rsidRPr="00C50DD7">
        <w:rPr>
          <w:rFonts w:ascii="Verdana" w:hAnsi="Verdana"/>
          <w:sz w:val="20"/>
          <w:szCs w:val="20"/>
          <w:lang w:val="en-US"/>
        </w:rPr>
        <w:t>manag</w:t>
      </w:r>
      <w:r>
        <w:rPr>
          <w:rFonts w:ascii="Verdana" w:hAnsi="Verdana"/>
          <w:sz w:val="20"/>
          <w:szCs w:val="20"/>
          <w:lang w:val="en-US"/>
        </w:rPr>
        <w:t>ement</w:t>
      </w:r>
      <w:r w:rsidR="00C50DD7" w:rsidRPr="00C50DD7"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>system</w:t>
      </w:r>
    </w:p>
    <w:p w14:paraId="154B2B69" w14:textId="77777777" w:rsidR="00491E83" w:rsidRPr="00F82D55" w:rsidRDefault="00491E83" w:rsidP="00372014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Style w:val="tlid-translation"/>
          <w:rFonts w:ascii="Verdana" w:hAnsi="Verdana"/>
          <w:sz w:val="20"/>
          <w:szCs w:val="20"/>
          <w:lang w:val="en-US"/>
        </w:rPr>
        <w:t>N</w:t>
      </w:r>
      <w:r w:rsidRPr="002625FB">
        <w:rPr>
          <w:rStyle w:val="tlid-translation"/>
          <w:rFonts w:ascii="Verdana" w:hAnsi="Verdana"/>
          <w:sz w:val="20"/>
          <w:szCs w:val="20"/>
          <w:lang w:val="en-US"/>
        </w:rPr>
        <w:t>eural interfaces and neurotechnology for information systems</w:t>
      </w:r>
    </w:p>
    <w:p w14:paraId="7FCD1EF3" w14:textId="77777777" w:rsidR="00C05753" w:rsidRPr="00F82D55" w:rsidRDefault="00CC490C" w:rsidP="00CC490C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bookmarkStart w:id="0" w:name="2"/>
      <w:bookmarkEnd w:id="0"/>
      <w:r>
        <w:rPr>
          <w:rFonts w:ascii="Verdana" w:hAnsi="Verdana" w:cs="Arial"/>
          <w:sz w:val="20"/>
          <w:szCs w:val="20"/>
          <w:shd w:val="clear" w:color="auto" w:fill="FFFFFF"/>
          <w:lang w:val="en-US"/>
        </w:rPr>
        <w:t xml:space="preserve">Object </w:t>
      </w:r>
      <w:r w:rsidRPr="00CC490C">
        <w:rPr>
          <w:rFonts w:ascii="Verdana" w:hAnsi="Verdana" w:cs="Arial"/>
          <w:sz w:val="20"/>
          <w:szCs w:val="20"/>
          <w:shd w:val="clear" w:color="auto" w:fill="FFFFFF"/>
          <w:lang w:val="en-US"/>
        </w:rPr>
        <w:t>tracking</w:t>
      </w:r>
    </w:p>
    <w:p w14:paraId="7B295F3D" w14:textId="77777777" w:rsidR="00C05753" w:rsidRPr="00F71D67" w:rsidRDefault="00CC490C" w:rsidP="00F71D67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R</w:t>
      </w:r>
      <w:r w:rsidRPr="00177431">
        <w:rPr>
          <w:rFonts w:ascii="Verdana" w:hAnsi="Verdana"/>
          <w:sz w:val="20"/>
          <w:szCs w:val="20"/>
          <w:lang w:val="en-US"/>
        </w:rPr>
        <w:t>ecommendation services</w:t>
      </w:r>
    </w:p>
    <w:p w14:paraId="7D3796E0" w14:textId="77777777" w:rsidR="00802CC9" w:rsidRDefault="00CC490C" w:rsidP="00CC490C">
      <w:pPr>
        <w:pStyle w:val="a8"/>
        <w:numPr>
          <w:ilvl w:val="0"/>
          <w:numId w:val="1"/>
        </w:numPr>
        <w:rPr>
          <w:rStyle w:val="idummy"/>
          <w:rFonts w:ascii="Verdana" w:hAnsi="Verdana"/>
          <w:sz w:val="20"/>
          <w:szCs w:val="20"/>
          <w:lang w:val="en-US"/>
        </w:rPr>
      </w:pPr>
      <w:r>
        <w:rPr>
          <w:rStyle w:val="tlid-translation"/>
          <w:rFonts w:ascii="Verdana" w:hAnsi="Verdana"/>
          <w:sz w:val="20"/>
          <w:szCs w:val="20"/>
          <w:lang w:val="en-US"/>
        </w:rPr>
        <w:t>IRT testing technology</w:t>
      </w:r>
    </w:p>
    <w:p w14:paraId="58A408FC" w14:textId="77777777" w:rsidR="00C525BB" w:rsidRPr="00F71D67" w:rsidRDefault="00CC490C" w:rsidP="00CC490C">
      <w:pPr>
        <w:pStyle w:val="a8"/>
        <w:numPr>
          <w:ilvl w:val="0"/>
          <w:numId w:val="1"/>
        </w:numPr>
        <w:rPr>
          <w:rStyle w:val="idummy"/>
          <w:rFonts w:ascii="Verdana" w:hAnsi="Verdana"/>
          <w:sz w:val="20"/>
          <w:szCs w:val="20"/>
          <w:lang w:val="en-US"/>
        </w:rPr>
      </w:pPr>
      <w:r w:rsidRPr="00CC490C">
        <w:rPr>
          <w:rStyle w:val="idummy"/>
          <w:rFonts w:ascii="Verdana" w:hAnsi="Verdana"/>
          <w:sz w:val="20"/>
          <w:szCs w:val="20"/>
          <w:lang w:val="en-US"/>
        </w:rPr>
        <w:t>Use of biometric data for personal identification in the educational process</w:t>
      </w:r>
    </w:p>
    <w:p w14:paraId="27F97DE5" w14:textId="77777777" w:rsidR="00802CC9" w:rsidRDefault="000B7842" w:rsidP="000B7842">
      <w:pPr>
        <w:pStyle w:val="a8"/>
        <w:numPr>
          <w:ilvl w:val="0"/>
          <w:numId w:val="1"/>
        </w:numPr>
        <w:rPr>
          <w:rStyle w:val="idummy"/>
          <w:rFonts w:ascii="Verdana" w:hAnsi="Verdana"/>
          <w:sz w:val="20"/>
          <w:szCs w:val="20"/>
          <w:lang w:val="en-US"/>
        </w:rPr>
      </w:pPr>
      <w:r w:rsidRPr="000B7842">
        <w:rPr>
          <w:rStyle w:val="idummy"/>
          <w:rFonts w:ascii="Verdana" w:hAnsi="Verdana"/>
          <w:sz w:val="20"/>
          <w:szCs w:val="20"/>
          <w:lang w:val="en-US"/>
        </w:rPr>
        <w:t>Methods of continuous information protection in electronic systems based on the use of distributed data storage</w:t>
      </w:r>
    </w:p>
    <w:p w14:paraId="295F8592" w14:textId="77777777" w:rsidR="000B7842" w:rsidRPr="00802CC9" w:rsidRDefault="000B7842" w:rsidP="000B7842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0B7842">
        <w:rPr>
          <w:rFonts w:ascii="Verdana" w:hAnsi="Verdana"/>
          <w:sz w:val="20"/>
          <w:szCs w:val="20"/>
          <w:lang w:val="en-US"/>
        </w:rPr>
        <w:t>Automated assessment in Massive Open Online Courses</w:t>
      </w:r>
    </w:p>
    <w:p w14:paraId="5094018A" w14:textId="77777777" w:rsidR="00C05753" w:rsidRPr="00802CC9" w:rsidRDefault="00C05753" w:rsidP="001C6EC6">
      <w:pPr>
        <w:pStyle w:val="a8"/>
        <w:rPr>
          <w:rFonts w:ascii="Verdana" w:hAnsi="Verdana"/>
          <w:sz w:val="20"/>
          <w:szCs w:val="20"/>
          <w:lang w:val="en-US"/>
        </w:rPr>
      </w:pPr>
    </w:p>
    <w:p w14:paraId="590BDA42" w14:textId="77777777" w:rsidR="00C05753" w:rsidRPr="0077407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Professional Working Experiences:</w:t>
      </w:r>
    </w:p>
    <w:p w14:paraId="36C0E8A0" w14:textId="77777777" w:rsidR="00C05753" w:rsidRPr="00774075" w:rsidRDefault="00C05753" w:rsidP="002C236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21A90304" w14:textId="77777777" w:rsidR="00C05753" w:rsidRPr="00774075" w:rsidRDefault="00C05753" w:rsidP="002C236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6BE56F77" w14:textId="77777777" w:rsidR="00C05753" w:rsidRPr="00774075" w:rsidRDefault="00C05753" w:rsidP="006F052E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5BF21F37" w14:textId="1A5DBE7A" w:rsidR="004F6341" w:rsidRPr="00E34346" w:rsidRDefault="00587253" w:rsidP="004F6341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2018 – present</w:t>
      </w:r>
      <w:r>
        <w:rPr>
          <w:rFonts w:ascii="Verdana" w:hAnsi="Verdana"/>
          <w:sz w:val="20"/>
          <w:szCs w:val="20"/>
          <w:lang w:val="en-US"/>
        </w:rPr>
        <w:tab/>
      </w:r>
      <w:r w:rsidR="004F6341">
        <w:rPr>
          <w:rFonts w:ascii="Verdana" w:hAnsi="Verdana"/>
          <w:sz w:val="20"/>
          <w:szCs w:val="20"/>
          <w:lang w:val="en-US"/>
        </w:rPr>
        <w:t>A</w:t>
      </w:r>
      <w:r w:rsidR="004266C8" w:rsidRPr="00E5585F">
        <w:rPr>
          <w:rFonts w:ascii="Verdana" w:hAnsi="Verdana"/>
          <w:sz w:val="20"/>
          <w:szCs w:val="20"/>
          <w:lang w:val="en-US"/>
        </w:rPr>
        <w:t>ssociate</w:t>
      </w:r>
      <w:r w:rsidR="004F6341" w:rsidRPr="004F6341">
        <w:rPr>
          <w:rFonts w:ascii="Verdana" w:hAnsi="Verdana"/>
          <w:sz w:val="20"/>
          <w:szCs w:val="20"/>
          <w:lang w:val="en-US"/>
        </w:rPr>
        <w:t xml:space="preserve"> </w:t>
      </w:r>
      <w:r w:rsidR="004F6341">
        <w:rPr>
          <w:rFonts w:ascii="Verdana" w:hAnsi="Verdana"/>
          <w:sz w:val="20"/>
          <w:szCs w:val="20"/>
          <w:lang w:val="en-US"/>
        </w:rPr>
        <w:t>P</w:t>
      </w:r>
      <w:r w:rsidR="004F6341" w:rsidRPr="004F6341">
        <w:rPr>
          <w:rFonts w:ascii="Verdana" w:hAnsi="Verdana"/>
          <w:sz w:val="20"/>
          <w:szCs w:val="20"/>
          <w:lang w:val="en-US"/>
        </w:rPr>
        <w:t>rofessor</w:t>
      </w:r>
      <w:r w:rsidR="004F6341" w:rsidRPr="00E34346">
        <w:rPr>
          <w:rFonts w:ascii="Verdana" w:hAnsi="Verdana"/>
          <w:sz w:val="20"/>
          <w:szCs w:val="20"/>
          <w:lang w:val="en-US"/>
        </w:rPr>
        <w:t xml:space="preserve">. </w:t>
      </w:r>
      <w:r w:rsidR="004F6341" w:rsidRPr="00C27DB8">
        <w:rPr>
          <w:rFonts w:ascii="Verdana" w:hAnsi="Verdana"/>
          <w:sz w:val="20"/>
          <w:szCs w:val="20"/>
          <w:lang w:val="en-US"/>
        </w:rPr>
        <w:t>Faculty of Software Engineering and Computer Systems</w:t>
      </w:r>
      <w:r w:rsidR="004F6341">
        <w:rPr>
          <w:rFonts w:ascii="Verdana" w:hAnsi="Verdana"/>
          <w:sz w:val="20"/>
          <w:szCs w:val="20"/>
          <w:lang w:val="en-US"/>
        </w:rPr>
        <w:t>,</w:t>
      </w:r>
    </w:p>
    <w:p w14:paraId="72A46BE6" w14:textId="77777777" w:rsidR="004F6341" w:rsidRDefault="004F6341" w:rsidP="004F6341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28CC5E7A" w14:textId="77777777" w:rsidR="00C05753" w:rsidRPr="00E34346" w:rsidRDefault="00C05753" w:rsidP="00016F09">
      <w:pPr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435134FA" w14:textId="77777777" w:rsidR="00B13B79" w:rsidRPr="00E34346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</w:t>
      </w:r>
      <w:r w:rsidR="004F6341">
        <w:rPr>
          <w:rFonts w:ascii="Verdana" w:hAnsi="Verdana"/>
          <w:sz w:val="20"/>
          <w:szCs w:val="20"/>
          <w:lang w:val="en-US"/>
        </w:rPr>
        <w:t>05</w:t>
      </w:r>
      <w:r w:rsidRPr="00E34346">
        <w:rPr>
          <w:rFonts w:ascii="Verdana" w:hAnsi="Verdana"/>
          <w:sz w:val="20"/>
          <w:szCs w:val="20"/>
          <w:lang w:val="en-US"/>
        </w:rPr>
        <w:t>-</w:t>
      </w:r>
      <w:r w:rsidR="004F6341">
        <w:rPr>
          <w:rFonts w:ascii="Verdana" w:hAnsi="Verdana"/>
          <w:sz w:val="20"/>
          <w:szCs w:val="20"/>
          <w:lang w:val="en-US"/>
        </w:rPr>
        <w:t>2018</w:t>
      </w:r>
      <w:r w:rsidRPr="00E34346">
        <w:rPr>
          <w:rFonts w:ascii="Verdana" w:hAnsi="Verdana"/>
          <w:sz w:val="20"/>
          <w:szCs w:val="20"/>
          <w:lang w:val="en-US"/>
        </w:rPr>
        <w:tab/>
      </w:r>
      <w:r w:rsidR="004F6341">
        <w:rPr>
          <w:rFonts w:ascii="Verdana" w:hAnsi="Verdana"/>
          <w:sz w:val="20"/>
          <w:szCs w:val="20"/>
          <w:lang w:val="en-US"/>
        </w:rPr>
        <w:t>A</w:t>
      </w:r>
      <w:r w:rsidR="004F6341" w:rsidRPr="004F6341">
        <w:rPr>
          <w:rFonts w:ascii="Verdana" w:hAnsi="Verdana"/>
          <w:sz w:val="20"/>
          <w:szCs w:val="20"/>
          <w:lang w:val="en-US"/>
        </w:rPr>
        <w:t xml:space="preserve">ssistant </w:t>
      </w:r>
      <w:r w:rsidR="004F6341">
        <w:rPr>
          <w:rFonts w:ascii="Verdana" w:hAnsi="Verdana"/>
          <w:sz w:val="20"/>
          <w:szCs w:val="20"/>
          <w:lang w:val="en-US"/>
        </w:rPr>
        <w:t>P</w:t>
      </w:r>
      <w:r w:rsidR="004F6341" w:rsidRPr="004F6341">
        <w:rPr>
          <w:rFonts w:ascii="Verdana" w:hAnsi="Verdana"/>
          <w:sz w:val="20"/>
          <w:szCs w:val="20"/>
          <w:lang w:val="en-US"/>
        </w:rPr>
        <w:t>rofessor</w:t>
      </w:r>
      <w:r w:rsidR="00CA11D4" w:rsidRPr="00CA11D4">
        <w:rPr>
          <w:rFonts w:ascii="Verdana" w:hAnsi="Verdana"/>
          <w:sz w:val="20"/>
          <w:szCs w:val="20"/>
          <w:lang w:val="en-US"/>
        </w:rPr>
        <w:t xml:space="preserve"> </w:t>
      </w:r>
      <w:r w:rsidR="00CA11D4" w:rsidRPr="00C93F16">
        <w:rPr>
          <w:rFonts w:ascii="Verdana" w:hAnsi="Verdana"/>
          <w:sz w:val="20"/>
          <w:szCs w:val="20"/>
          <w:lang w:val="en-US"/>
        </w:rPr>
        <w:t>Department of Computer Educational Technologies</w:t>
      </w:r>
      <w:r w:rsidR="00C27DB8">
        <w:rPr>
          <w:rFonts w:ascii="Verdana" w:hAnsi="Verdana"/>
          <w:sz w:val="20"/>
          <w:szCs w:val="20"/>
          <w:lang w:val="en-US"/>
        </w:rPr>
        <w:t>,</w:t>
      </w:r>
    </w:p>
    <w:p w14:paraId="1D6A3FAD" w14:textId="77777777" w:rsidR="00B13B79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1019960F" w14:textId="77777777" w:rsidR="00B13B79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409E787E" w14:textId="77777777" w:rsidR="00C05753" w:rsidRPr="00E34346" w:rsidRDefault="00CA7D7E" w:rsidP="009758B1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2257A">
        <w:rPr>
          <w:rFonts w:ascii="Verdana" w:hAnsi="Verdana"/>
          <w:sz w:val="20"/>
          <w:szCs w:val="20"/>
          <w:lang w:val="en-US"/>
        </w:rPr>
        <w:t>200</w:t>
      </w:r>
      <w:r w:rsidR="004F6341">
        <w:rPr>
          <w:rFonts w:ascii="Verdana" w:hAnsi="Verdana"/>
          <w:sz w:val="20"/>
          <w:szCs w:val="20"/>
          <w:lang w:val="en-US"/>
        </w:rPr>
        <w:t>2</w:t>
      </w:r>
      <w:r w:rsidR="00C05753" w:rsidRPr="00E34346">
        <w:rPr>
          <w:rFonts w:ascii="Verdana" w:hAnsi="Verdana"/>
          <w:sz w:val="20"/>
          <w:szCs w:val="20"/>
          <w:lang w:val="en-US"/>
        </w:rPr>
        <w:t>-20</w:t>
      </w:r>
      <w:r w:rsidR="004F6341">
        <w:rPr>
          <w:rFonts w:ascii="Verdana" w:hAnsi="Verdana"/>
          <w:sz w:val="20"/>
          <w:szCs w:val="20"/>
          <w:lang w:val="en-US"/>
        </w:rPr>
        <w:t>05</w:t>
      </w:r>
      <w:r w:rsidR="00C05753" w:rsidRPr="00E34346">
        <w:rPr>
          <w:rFonts w:ascii="Verdana" w:hAnsi="Verdana"/>
          <w:sz w:val="20"/>
          <w:szCs w:val="20"/>
          <w:lang w:val="en-US"/>
        </w:rPr>
        <w:tab/>
      </w:r>
      <w:r w:rsidR="004F6341">
        <w:rPr>
          <w:rFonts w:ascii="Verdana" w:hAnsi="Verdana"/>
          <w:sz w:val="20"/>
          <w:szCs w:val="20"/>
          <w:lang w:val="en-US"/>
        </w:rPr>
        <w:t>A</w:t>
      </w:r>
      <w:r w:rsidR="004F6341" w:rsidRPr="004F6341">
        <w:rPr>
          <w:rFonts w:ascii="Verdana" w:hAnsi="Verdana"/>
          <w:sz w:val="20"/>
          <w:szCs w:val="20"/>
          <w:lang w:val="en-US"/>
        </w:rPr>
        <w:t xml:space="preserve">ssistant </w:t>
      </w:r>
      <w:r w:rsidR="004F6341">
        <w:rPr>
          <w:rFonts w:ascii="Verdana" w:hAnsi="Verdana"/>
          <w:sz w:val="20"/>
          <w:szCs w:val="20"/>
          <w:lang w:val="en-US"/>
        </w:rPr>
        <w:t>P</w:t>
      </w:r>
      <w:r w:rsidR="004F6341" w:rsidRPr="004F6341">
        <w:rPr>
          <w:rFonts w:ascii="Verdana" w:hAnsi="Verdana"/>
          <w:sz w:val="20"/>
          <w:szCs w:val="20"/>
          <w:lang w:val="en-US"/>
        </w:rPr>
        <w:t>rofessor</w:t>
      </w:r>
      <w:r w:rsidR="00C27DB8">
        <w:rPr>
          <w:rFonts w:ascii="Verdana" w:hAnsi="Verdana"/>
          <w:sz w:val="20"/>
          <w:szCs w:val="20"/>
          <w:lang w:val="en-US"/>
        </w:rPr>
        <w:t xml:space="preserve">. </w:t>
      </w:r>
      <w:r w:rsidR="00C27DB8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="004F6341">
        <w:rPr>
          <w:rFonts w:ascii="Verdana" w:hAnsi="Verdana"/>
          <w:sz w:val="20"/>
          <w:szCs w:val="20"/>
          <w:lang w:val="en-US"/>
        </w:rPr>
        <w:t>Physics</w:t>
      </w:r>
      <w:r w:rsidR="00C27DB8">
        <w:rPr>
          <w:rFonts w:ascii="Verdana" w:hAnsi="Verdana"/>
          <w:sz w:val="20"/>
          <w:szCs w:val="20"/>
          <w:lang w:val="en-US"/>
        </w:rPr>
        <w:t>,</w:t>
      </w:r>
    </w:p>
    <w:p w14:paraId="1A8158B6" w14:textId="77777777" w:rsidR="00C05753" w:rsidRDefault="00C05753" w:rsidP="009758B1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6F34F6E9" w14:textId="77777777" w:rsidR="00C05753" w:rsidRPr="00774075" w:rsidRDefault="00C05753" w:rsidP="006F052E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5DF13CB5" w14:textId="77777777" w:rsidR="00C05753" w:rsidRPr="00E34346" w:rsidRDefault="004F6341" w:rsidP="0037484C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2001</w:t>
      </w:r>
      <w:r w:rsidR="00C05753" w:rsidRPr="00E34346">
        <w:rPr>
          <w:rFonts w:ascii="Verdana" w:hAnsi="Verdana"/>
          <w:sz w:val="20"/>
          <w:szCs w:val="20"/>
          <w:lang w:val="en-US"/>
        </w:rPr>
        <w:t>-20</w:t>
      </w:r>
      <w:r w:rsidR="00C05753">
        <w:rPr>
          <w:rFonts w:ascii="Verdana" w:hAnsi="Verdana"/>
          <w:sz w:val="20"/>
          <w:szCs w:val="20"/>
          <w:lang w:val="en-US"/>
        </w:rPr>
        <w:t>0</w:t>
      </w:r>
      <w:r>
        <w:rPr>
          <w:rFonts w:ascii="Verdana" w:hAnsi="Verdana"/>
          <w:sz w:val="20"/>
          <w:szCs w:val="20"/>
          <w:lang w:val="en-US"/>
        </w:rPr>
        <w:t>2</w:t>
      </w:r>
      <w:r w:rsidR="00C05753" w:rsidRPr="00E34346">
        <w:rPr>
          <w:rFonts w:ascii="Verdana" w:hAnsi="Verdana"/>
          <w:sz w:val="20"/>
          <w:szCs w:val="20"/>
          <w:lang w:val="en-US"/>
        </w:rPr>
        <w:tab/>
        <w:t xml:space="preserve">Assistant. </w:t>
      </w:r>
      <w:r w:rsidR="00C27DB8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>
        <w:rPr>
          <w:rFonts w:ascii="Verdana" w:hAnsi="Verdana"/>
          <w:sz w:val="20"/>
          <w:szCs w:val="20"/>
          <w:lang w:val="en-US"/>
        </w:rPr>
        <w:t>Physics</w:t>
      </w:r>
      <w:r w:rsidR="00C05753" w:rsidRPr="00E34346">
        <w:rPr>
          <w:rFonts w:ascii="Verdana" w:hAnsi="Verdana"/>
          <w:sz w:val="20"/>
          <w:szCs w:val="20"/>
          <w:lang w:val="en-US"/>
        </w:rPr>
        <w:t xml:space="preserve">, </w:t>
      </w:r>
    </w:p>
    <w:p w14:paraId="0AB2D388" w14:textId="77777777" w:rsidR="00C05753" w:rsidRDefault="00C05753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0969D1D7" w14:textId="77777777" w:rsidR="00B13B79" w:rsidRDefault="00B13B7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3BA3D8E2" w14:textId="77777777" w:rsidR="00B13B79" w:rsidRPr="00E34346" w:rsidRDefault="000B7842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2001</w:t>
      </w:r>
      <w:r w:rsidR="00B13B79" w:rsidRPr="00E34346">
        <w:rPr>
          <w:rFonts w:ascii="Verdana" w:hAnsi="Verdana"/>
          <w:sz w:val="20"/>
          <w:szCs w:val="20"/>
          <w:lang w:val="en-US"/>
        </w:rPr>
        <w:t>-</w:t>
      </w:r>
      <w:r w:rsidR="004F6341">
        <w:rPr>
          <w:rFonts w:ascii="Verdana" w:hAnsi="Verdana"/>
          <w:sz w:val="20"/>
          <w:szCs w:val="20"/>
          <w:lang w:val="en-US"/>
        </w:rPr>
        <w:t>2001</w:t>
      </w:r>
      <w:r w:rsidR="00B13B79" w:rsidRPr="00E34346">
        <w:rPr>
          <w:rFonts w:ascii="Verdana" w:hAnsi="Verdana"/>
          <w:sz w:val="20"/>
          <w:szCs w:val="20"/>
          <w:lang w:val="en-US"/>
        </w:rPr>
        <w:tab/>
      </w:r>
      <w:r w:rsidR="004F6341">
        <w:rPr>
          <w:rFonts w:ascii="Verdana" w:hAnsi="Verdana"/>
          <w:sz w:val="20"/>
          <w:szCs w:val="20"/>
          <w:lang w:val="en-US"/>
        </w:rPr>
        <w:t>Researcher</w:t>
      </w:r>
      <w:r w:rsidR="00B13B79" w:rsidRPr="00E34346">
        <w:rPr>
          <w:rFonts w:ascii="Verdana" w:hAnsi="Verdana"/>
          <w:sz w:val="20"/>
          <w:szCs w:val="20"/>
          <w:lang w:val="en-US"/>
        </w:rPr>
        <w:t xml:space="preserve">. </w:t>
      </w:r>
      <w:r w:rsidR="00B13B79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>
        <w:rPr>
          <w:rFonts w:ascii="Verdana" w:hAnsi="Verdana"/>
          <w:sz w:val="20"/>
          <w:szCs w:val="20"/>
          <w:lang w:val="en-US"/>
        </w:rPr>
        <w:t>Physics</w:t>
      </w:r>
      <w:r w:rsidR="00B13B79" w:rsidRPr="00E34346">
        <w:rPr>
          <w:rFonts w:ascii="Verdana" w:hAnsi="Verdana"/>
          <w:sz w:val="20"/>
          <w:szCs w:val="20"/>
          <w:lang w:val="en-US"/>
        </w:rPr>
        <w:t xml:space="preserve">, </w:t>
      </w:r>
    </w:p>
    <w:p w14:paraId="17C41D49" w14:textId="77777777" w:rsidR="00C05753" w:rsidRPr="00E34346" w:rsidRDefault="00B13B7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59A4426C" w14:textId="77777777" w:rsidR="00C05753" w:rsidRPr="00774075" w:rsidRDefault="00C05753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0D951F53" w14:textId="77777777" w:rsidR="00C05753" w:rsidRPr="00774075" w:rsidRDefault="00C05753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2CDF70D2" w14:textId="77777777" w:rsidR="00C05753" w:rsidRPr="0077407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Participated Projects:</w:t>
      </w:r>
    </w:p>
    <w:p w14:paraId="12F7EE93" w14:textId="77777777" w:rsidR="00C05753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4C883F6A" w14:textId="77777777" w:rsidR="00C05753" w:rsidRPr="00CC24BB" w:rsidRDefault="00C05753" w:rsidP="001F7CF7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CC24BB">
        <w:rPr>
          <w:rFonts w:ascii="Verdana" w:hAnsi="Verdana"/>
          <w:sz w:val="20"/>
          <w:szCs w:val="20"/>
          <w:lang w:val="en-US"/>
        </w:rPr>
        <w:t>201</w:t>
      </w:r>
      <w:r w:rsidR="003E7CF8" w:rsidRPr="00CC24BB">
        <w:rPr>
          <w:rFonts w:ascii="Verdana" w:hAnsi="Verdana"/>
          <w:sz w:val="20"/>
          <w:szCs w:val="20"/>
          <w:lang w:val="en-US"/>
        </w:rPr>
        <w:t>9</w:t>
      </w:r>
      <w:r w:rsidRPr="00CC24BB">
        <w:rPr>
          <w:rFonts w:ascii="Verdana" w:hAnsi="Verdana"/>
          <w:sz w:val="20"/>
          <w:szCs w:val="20"/>
          <w:lang w:val="en-US"/>
        </w:rPr>
        <w:t>-present</w:t>
      </w:r>
      <w:r w:rsidRPr="00CC24BB">
        <w:rPr>
          <w:rFonts w:ascii="Verdana" w:hAnsi="Verdana"/>
          <w:sz w:val="20"/>
          <w:szCs w:val="20"/>
          <w:lang w:val="en-US"/>
        </w:rPr>
        <w:tab/>
      </w:r>
      <w:r w:rsidR="00CC24BB" w:rsidRPr="00CC24BB">
        <w:rPr>
          <w:rFonts w:ascii="Verdana" w:hAnsi="Verdana"/>
          <w:sz w:val="20"/>
          <w:szCs w:val="20"/>
          <w:lang w:val="en-US"/>
        </w:rPr>
        <w:t>Development of methods for the creation and implementation of cyber-physical systems</w:t>
      </w:r>
    </w:p>
    <w:p w14:paraId="21F5A053" w14:textId="77777777" w:rsidR="00C05753" w:rsidRPr="00CC24BB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CC24BB">
        <w:rPr>
          <w:rFonts w:ascii="Verdana" w:hAnsi="Verdana"/>
          <w:sz w:val="20"/>
          <w:szCs w:val="20"/>
          <w:lang w:val="en-US"/>
        </w:rPr>
        <w:tab/>
      </w:r>
    </w:p>
    <w:p w14:paraId="67144952" w14:textId="77777777" w:rsidR="00C05753" w:rsidRPr="00CC24BB" w:rsidRDefault="00C05753" w:rsidP="003E7CF8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CC24BB">
        <w:rPr>
          <w:rFonts w:ascii="Verdana" w:hAnsi="Verdana"/>
          <w:sz w:val="20"/>
          <w:szCs w:val="20"/>
          <w:lang w:val="en-US"/>
        </w:rPr>
        <w:t>201</w:t>
      </w:r>
      <w:r w:rsidR="003E7CF8" w:rsidRPr="00CC24BB">
        <w:rPr>
          <w:rFonts w:ascii="Verdana" w:hAnsi="Verdana"/>
          <w:sz w:val="20"/>
          <w:szCs w:val="20"/>
          <w:lang w:val="en-US"/>
        </w:rPr>
        <w:t>7</w:t>
      </w:r>
      <w:r w:rsidRPr="00CC24BB">
        <w:rPr>
          <w:rFonts w:ascii="Verdana" w:hAnsi="Verdana"/>
          <w:sz w:val="20"/>
          <w:szCs w:val="20"/>
          <w:lang w:val="en-US"/>
        </w:rPr>
        <w:t>-201</w:t>
      </w:r>
      <w:r w:rsidR="003E7CF8" w:rsidRPr="00CC24BB">
        <w:rPr>
          <w:rFonts w:ascii="Verdana" w:hAnsi="Verdana"/>
          <w:sz w:val="20"/>
          <w:szCs w:val="20"/>
          <w:lang w:val="en-US"/>
        </w:rPr>
        <w:t>8</w:t>
      </w:r>
      <w:r w:rsidRPr="00CC24BB">
        <w:rPr>
          <w:rFonts w:ascii="Verdana" w:hAnsi="Verdana"/>
          <w:sz w:val="20"/>
          <w:szCs w:val="20"/>
          <w:lang w:val="en-US"/>
        </w:rPr>
        <w:tab/>
      </w:r>
      <w:r w:rsidR="00CC24BB" w:rsidRPr="00CC24BB">
        <w:rPr>
          <w:rFonts w:ascii="Verdana" w:hAnsi="Verdana"/>
          <w:sz w:val="20"/>
          <w:szCs w:val="20"/>
          <w:lang w:val="en-US"/>
        </w:rPr>
        <w:t xml:space="preserve">Development of methods for intelligent control of </w:t>
      </w:r>
      <w:proofErr w:type="spellStart"/>
      <w:r w:rsidR="00CC24BB" w:rsidRPr="00CC24BB">
        <w:rPr>
          <w:rFonts w:ascii="Verdana" w:hAnsi="Verdana"/>
          <w:sz w:val="20"/>
          <w:szCs w:val="20"/>
          <w:lang w:val="en-US"/>
        </w:rPr>
        <w:t>cyberphysical</w:t>
      </w:r>
      <w:proofErr w:type="spellEnd"/>
      <w:r w:rsidR="00CC24BB" w:rsidRPr="00CC24BB">
        <w:rPr>
          <w:rFonts w:ascii="Verdana" w:hAnsi="Verdana"/>
          <w:sz w:val="20"/>
          <w:szCs w:val="20"/>
          <w:lang w:val="en-US"/>
        </w:rPr>
        <w:t xml:space="preserve"> systems using quantum technologies</w:t>
      </w:r>
    </w:p>
    <w:p w14:paraId="104DBF56" w14:textId="77777777" w:rsidR="00C05753" w:rsidRPr="004F6341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highlight w:val="yellow"/>
          <w:lang w:val="en-US"/>
        </w:rPr>
      </w:pPr>
    </w:p>
    <w:p w14:paraId="11B1F2FA" w14:textId="77777777" w:rsidR="00C05753" w:rsidRPr="002926B9" w:rsidRDefault="00C05753" w:rsidP="007D666B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72C32527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43753C2F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>Computer Skills:</w:t>
      </w:r>
    </w:p>
    <w:p w14:paraId="0392AA06" w14:textId="77777777" w:rsidR="00C05753" w:rsidRPr="002926B9" w:rsidRDefault="00C05753" w:rsidP="006C63FE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 xml:space="preserve">Programming </w:t>
      </w:r>
      <w:r w:rsidR="00536886">
        <w:rPr>
          <w:rFonts w:ascii="Verdana" w:hAnsi="Verdana"/>
          <w:sz w:val="20"/>
          <w:szCs w:val="20"/>
          <w:lang w:val="en-US"/>
        </w:rPr>
        <w:t xml:space="preserve">and scripting </w:t>
      </w:r>
      <w:r w:rsidRPr="002926B9">
        <w:rPr>
          <w:rFonts w:ascii="Verdana" w:hAnsi="Verdana"/>
          <w:sz w:val="20"/>
          <w:szCs w:val="20"/>
          <w:lang w:val="en-US"/>
        </w:rPr>
        <w:t xml:space="preserve">languages: </w:t>
      </w:r>
      <w:r w:rsidR="00C27DB8">
        <w:rPr>
          <w:rFonts w:ascii="Verdana" w:hAnsi="Verdana"/>
          <w:sz w:val="20"/>
          <w:szCs w:val="20"/>
          <w:lang w:val="en-US"/>
        </w:rPr>
        <w:t xml:space="preserve">C, C++, </w:t>
      </w:r>
      <w:r w:rsidR="00536886">
        <w:rPr>
          <w:rFonts w:ascii="Verdana" w:hAnsi="Verdana"/>
          <w:sz w:val="20"/>
          <w:szCs w:val="20"/>
          <w:lang w:val="en-US"/>
        </w:rPr>
        <w:t xml:space="preserve">C#, </w:t>
      </w:r>
      <w:r w:rsidR="004F6341">
        <w:rPr>
          <w:rFonts w:ascii="Verdana" w:hAnsi="Verdana"/>
          <w:sz w:val="20"/>
          <w:szCs w:val="20"/>
          <w:lang w:val="en-US"/>
        </w:rPr>
        <w:t>Python</w:t>
      </w:r>
      <w:r w:rsidR="00C27DB8">
        <w:rPr>
          <w:rFonts w:ascii="Verdana" w:hAnsi="Verdana"/>
          <w:sz w:val="20"/>
          <w:szCs w:val="20"/>
          <w:lang w:val="en-US"/>
        </w:rPr>
        <w:t xml:space="preserve">, </w:t>
      </w:r>
      <w:r w:rsidR="004F6341">
        <w:rPr>
          <w:rFonts w:ascii="Verdana" w:hAnsi="Verdana"/>
          <w:sz w:val="20"/>
          <w:szCs w:val="20"/>
          <w:lang w:val="en-US"/>
        </w:rPr>
        <w:t>JavaScript</w:t>
      </w:r>
    </w:p>
    <w:p w14:paraId="2C915E94" w14:textId="77777777" w:rsidR="00C05753" w:rsidRDefault="00C05753" w:rsidP="00084087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 xml:space="preserve">Operating Systems: </w:t>
      </w:r>
      <w:r w:rsidR="004F6341">
        <w:rPr>
          <w:rFonts w:ascii="Verdana" w:hAnsi="Verdana"/>
          <w:sz w:val="20"/>
          <w:szCs w:val="20"/>
          <w:lang w:val="en-US"/>
        </w:rPr>
        <w:t>OSX</w:t>
      </w:r>
      <w:r w:rsidR="00C57446">
        <w:rPr>
          <w:rFonts w:ascii="Verdana" w:hAnsi="Verdana"/>
          <w:sz w:val="20"/>
          <w:szCs w:val="20"/>
          <w:lang w:val="en-US"/>
        </w:rPr>
        <w:t xml:space="preserve">, </w:t>
      </w:r>
      <w:r w:rsidRPr="002926B9">
        <w:rPr>
          <w:rFonts w:ascii="Verdana" w:hAnsi="Verdana"/>
          <w:sz w:val="20"/>
          <w:szCs w:val="20"/>
          <w:lang w:val="en-US"/>
        </w:rPr>
        <w:t>Windows</w:t>
      </w:r>
    </w:p>
    <w:p w14:paraId="5FE628A8" w14:textId="77777777" w:rsidR="00C57446" w:rsidRPr="002926B9" w:rsidRDefault="00C57446" w:rsidP="00084087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Database Management System: Postgre</w:t>
      </w:r>
      <w:r w:rsidR="004F6341">
        <w:rPr>
          <w:rFonts w:ascii="Verdana" w:hAnsi="Verdana"/>
          <w:sz w:val="20"/>
          <w:szCs w:val="20"/>
          <w:lang w:val="en-US"/>
        </w:rPr>
        <w:t>SQL</w:t>
      </w:r>
      <w:r>
        <w:rPr>
          <w:rFonts w:ascii="Verdana" w:hAnsi="Verdana"/>
          <w:sz w:val="20"/>
          <w:szCs w:val="20"/>
          <w:lang w:val="en-US"/>
        </w:rPr>
        <w:t xml:space="preserve">, </w:t>
      </w:r>
      <w:r w:rsidR="004F6341">
        <w:rPr>
          <w:rFonts w:ascii="Verdana" w:hAnsi="Verdana"/>
          <w:sz w:val="20"/>
          <w:szCs w:val="20"/>
          <w:lang w:val="en-US"/>
        </w:rPr>
        <w:t>MySQL</w:t>
      </w:r>
      <w:r>
        <w:rPr>
          <w:rFonts w:ascii="Verdana" w:hAnsi="Verdana"/>
          <w:sz w:val="20"/>
          <w:szCs w:val="20"/>
          <w:lang w:val="en-US"/>
        </w:rPr>
        <w:t xml:space="preserve">, </w:t>
      </w:r>
      <w:r w:rsidR="004F6341">
        <w:rPr>
          <w:rFonts w:ascii="Verdana" w:hAnsi="Verdana"/>
          <w:sz w:val="20"/>
          <w:szCs w:val="20"/>
          <w:lang w:val="en-US"/>
        </w:rPr>
        <w:t>SQLite, MongoDB</w:t>
      </w:r>
    </w:p>
    <w:p w14:paraId="1BB2AD85" w14:textId="77777777" w:rsidR="00C05753" w:rsidRPr="002926B9" w:rsidRDefault="00C05753" w:rsidP="006C63FE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 xml:space="preserve">Software: </w:t>
      </w:r>
      <w:r w:rsidR="004F6341">
        <w:rPr>
          <w:rFonts w:ascii="Verdana" w:hAnsi="Verdana"/>
          <w:sz w:val="20"/>
          <w:szCs w:val="20"/>
          <w:lang w:val="en-US"/>
        </w:rPr>
        <w:t xml:space="preserve">MS Office, Open Office, Adobe Photoshop, InDesign, Illustrator, Premiere, </w:t>
      </w:r>
      <w:proofErr w:type="spellStart"/>
      <w:r w:rsidR="004F6341">
        <w:rPr>
          <w:rFonts w:ascii="Verdana" w:hAnsi="Verdana"/>
          <w:sz w:val="20"/>
          <w:szCs w:val="20"/>
          <w:lang w:val="en-US"/>
        </w:rPr>
        <w:t>AfterEffects</w:t>
      </w:r>
      <w:proofErr w:type="spellEnd"/>
      <w:r w:rsidR="00491E83">
        <w:rPr>
          <w:rFonts w:ascii="Verdana" w:hAnsi="Verdana"/>
          <w:sz w:val="20"/>
          <w:szCs w:val="20"/>
          <w:lang w:val="en-US"/>
        </w:rPr>
        <w:t>, LMS EDX, LMS Moodle, Unity</w:t>
      </w:r>
    </w:p>
    <w:p w14:paraId="30B77DCA" w14:textId="77777777" w:rsidR="00C05753" w:rsidRPr="002926B9" w:rsidRDefault="00C05753" w:rsidP="007D666B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0A618A40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5B0160E3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>Publications (last 3 years):</w:t>
      </w:r>
    </w:p>
    <w:p w14:paraId="5EEEC1AD" w14:textId="77777777" w:rsidR="00C05753" w:rsidRPr="00694A85" w:rsidRDefault="00C05753" w:rsidP="00694A85">
      <w:pPr>
        <w:jc w:val="both"/>
        <w:rPr>
          <w:rFonts w:ascii="Verdana" w:hAnsi="Verdana" w:cs="Arial"/>
          <w:sz w:val="20"/>
          <w:szCs w:val="20"/>
          <w:lang w:val="en-US"/>
        </w:rPr>
      </w:pPr>
    </w:p>
    <w:p w14:paraId="0888E231" w14:textId="77777777" w:rsidR="00C05753" w:rsidRPr="002926B9" w:rsidRDefault="00C05753" w:rsidP="002646D3">
      <w:pPr>
        <w:jc w:val="both"/>
        <w:rPr>
          <w:rFonts w:ascii="Verdana" w:hAnsi="Verdana" w:cs="Arial"/>
          <w:b/>
          <w:sz w:val="20"/>
          <w:szCs w:val="20"/>
          <w:lang w:val="en-US"/>
        </w:rPr>
      </w:pPr>
    </w:p>
    <w:p w14:paraId="065A2B33" w14:textId="77777777" w:rsidR="00C05753" w:rsidRPr="00994D4A" w:rsidRDefault="00C05753" w:rsidP="002646D3">
      <w:pPr>
        <w:jc w:val="both"/>
        <w:rPr>
          <w:rFonts w:ascii="Verdana" w:hAnsi="Verdana" w:cs="Arial"/>
          <w:b/>
          <w:sz w:val="20"/>
          <w:szCs w:val="20"/>
          <w:lang w:val="en-US"/>
        </w:rPr>
      </w:pPr>
      <w:r w:rsidRPr="002926B9">
        <w:rPr>
          <w:rFonts w:ascii="Verdana" w:hAnsi="Verdana" w:cs="Arial"/>
          <w:b/>
          <w:sz w:val="20"/>
          <w:szCs w:val="20"/>
          <w:lang w:val="en-US"/>
        </w:rPr>
        <w:t>Journal</w:t>
      </w:r>
      <w:r w:rsidRPr="00994D4A">
        <w:rPr>
          <w:rFonts w:ascii="Verdana" w:hAnsi="Verdana" w:cs="Arial"/>
          <w:b/>
          <w:sz w:val="20"/>
          <w:szCs w:val="20"/>
          <w:lang w:val="en-US"/>
        </w:rPr>
        <w:t xml:space="preserve"> </w:t>
      </w:r>
      <w:r w:rsidRPr="002926B9">
        <w:rPr>
          <w:rFonts w:ascii="Verdana" w:hAnsi="Verdana" w:cs="Arial"/>
          <w:b/>
          <w:sz w:val="20"/>
          <w:szCs w:val="20"/>
          <w:lang w:val="en-US"/>
        </w:rPr>
        <w:t>papers</w:t>
      </w:r>
      <w:r w:rsidRPr="00994D4A">
        <w:rPr>
          <w:rFonts w:ascii="Verdana" w:hAnsi="Verdana" w:cs="Arial"/>
          <w:b/>
          <w:sz w:val="20"/>
          <w:szCs w:val="20"/>
          <w:lang w:val="en-US"/>
        </w:rPr>
        <w:t xml:space="preserve"> </w:t>
      </w:r>
    </w:p>
    <w:p w14:paraId="4C37FC3F" w14:textId="77777777" w:rsidR="00491E83" w:rsidRPr="008D5B6C" w:rsidRDefault="00491E83" w:rsidP="00491E83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proofErr w:type="spellStart"/>
      <w:r w:rsidRPr="008D5B6C">
        <w:rPr>
          <w:rStyle w:val="idummy"/>
          <w:rFonts w:ascii="Verdana" w:hAnsi="Verdana"/>
          <w:sz w:val="20"/>
          <w:szCs w:val="20"/>
          <w:lang w:val="en-US"/>
        </w:rPr>
        <w:t>Matrosova</w:t>
      </w:r>
      <w:proofErr w:type="spellEnd"/>
      <w:r w:rsidRPr="008D5B6C">
        <w:rPr>
          <w:rStyle w:val="idummy"/>
          <w:rFonts w:ascii="Verdana" w:hAnsi="Verdana"/>
          <w:sz w:val="20"/>
          <w:szCs w:val="20"/>
          <w:lang w:val="en-US"/>
        </w:rPr>
        <w:t xml:space="preserve"> N.D., </w:t>
      </w:r>
      <w:proofErr w:type="spellStart"/>
      <w:r w:rsidRPr="008D5B6C">
        <w:rPr>
          <w:rStyle w:val="idummy"/>
          <w:rFonts w:ascii="Verdana" w:hAnsi="Verdana"/>
          <w:sz w:val="20"/>
          <w:szCs w:val="20"/>
          <w:lang w:val="en-US"/>
        </w:rPr>
        <w:t>Shtennikov</w:t>
      </w:r>
      <w:proofErr w:type="spellEnd"/>
      <w:r w:rsidRPr="008D5B6C">
        <w:rPr>
          <w:rStyle w:val="idummy"/>
          <w:rFonts w:ascii="Verdana" w:hAnsi="Verdana"/>
          <w:sz w:val="20"/>
          <w:szCs w:val="20"/>
          <w:lang w:val="en-US"/>
        </w:rPr>
        <w:t xml:space="preserve"> D.G., </w:t>
      </w:r>
      <w:proofErr w:type="spellStart"/>
      <w:r w:rsidRPr="008D5B6C">
        <w:rPr>
          <w:rStyle w:val="idummy"/>
          <w:rFonts w:ascii="Verdana" w:hAnsi="Verdana"/>
          <w:sz w:val="20"/>
          <w:szCs w:val="20"/>
          <w:lang w:val="en-US"/>
        </w:rPr>
        <w:t>Karmanova</w:t>
      </w:r>
      <w:proofErr w:type="spellEnd"/>
      <w:r w:rsidRPr="008D5B6C">
        <w:rPr>
          <w:rStyle w:val="idummy"/>
          <w:rFonts w:ascii="Verdana" w:hAnsi="Verdana"/>
          <w:sz w:val="20"/>
          <w:szCs w:val="20"/>
          <w:lang w:val="en-US"/>
        </w:rPr>
        <w:t xml:space="preserve"> A.E. The Correlation of User’s Interaction Activity on The Online Course Forum and User’s Educational Achievement // International Journal of Scientific and Technology Research - 2020, Vol. 9, No. 3, pp. 1193-1195</w:t>
      </w:r>
    </w:p>
    <w:p w14:paraId="1AD4E9FC" w14:textId="77777777" w:rsidR="00491E83" w:rsidRPr="008D5B6C" w:rsidRDefault="00491E83" w:rsidP="00491E83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proofErr w:type="spellStart"/>
      <w:r w:rsidRPr="008D5B6C">
        <w:rPr>
          <w:rStyle w:val="idummy"/>
          <w:rFonts w:ascii="Verdana" w:hAnsi="Verdana"/>
          <w:sz w:val="20"/>
          <w:szCs w:val="20"/>
          <w:lang w:val="en-US"/>
        </w:rPr>
        <w:t>Matrosova</w:t>
      </w:r>
      <w:proofErr w:type="spellEnd"/>
      <w:r w:rsidRPr="008D5B6C">
        <w:rPr>
          <w:rStyle w:val="idummy"/>
          <w:rFonts w:ascii="Verdana" w:hAnsi="Verdana"/>
          <w:sz w:val="20"/>
          <w:szCs w:val="20"/>
          <w:lang w:val="en-US"/>
        </w:rPr>
        <w:t xml:space="preserve"> N.D., </w:t>
      </w:r>
      <w:proofErr w:type="spellStart"/>
      <w:r w:rsidRPr="008D5B6C">
        <w:rPr>
          <w:rStyle w:val="idummy"/>
          <w:rFonts w:ascii="Verdana" w:hAnsi="Verdana"/>
          <w:sz w:val="20"/>
          <w:szCs w:val="20"/>
          <w:lang w:val="en-US"/>
        </w:rPr>
        <w:t>Shtennikov</w:t>
      </w:r>
      <w:proofErr w:type="spellEnd"/>
      <w:r w:rsidRPr="008D5B6C">
        <w:rPr>
          <w:rStyle w:val="idummy"/>
          <w:rFonts w:ascii="Verdana" w:hAnsi="Verdana"/>
          <w:sz w:val="20"/>
          <w:szCs w:val="20"/>
          <w:lang w:val="en-US"/>
        </w:rPr>
        <w:t xml:space="preserve"> D.G., Ibragimova M.S. The comparison of classification algorithms of users to personalize the data provided to the user // 19th International Multidisciplinary Scientific </w:t>
      </w:r>
      <w:proofErr w:type="spellStart"/>
      <w:r w:rsidRPr="008D5B6C">
        <w:rPr>
          <w:rStyle w:val="idummy"/>
          <w:rFonts w:ascii="Verdana" w:hAnsi="Verdana"/>
          <w:sz w:val="20"/>
          <w:szCs w:val="20"/>
          <w:lang w:val="en-US"/>
        </w:rPr>
        <w:t>GeoConference</w:t>
      </w:r>
      <w:proofErr w:type="spellEnd"/>
      <w:r w:rsidRPr="008D5B6C">
        <w:rPr>
          <w:rStyle w:val="idummy"/>
          <w:rFonts w:ascii="Verdana" w:hAnsi="Verdana"/>
          <w:sz w:val="20"/>
          <w:szCs w:val="20"/>
          <w:lang w:val="en-US"/>
        </w:rPr>
        <w:t>, SGEM 2019 - 2019, Vol. 19, No. 2.1, pp. 653-658</w:t>
      </w:r>
    </w:p>
    <w:p w14:paraId="75212E01" w14:textId="77777777" w:rsidR="00491E83" w:rsidRPr="008D5B6C" w:rsidRDefault="00491E83" w:rsidP="00491E83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proofErr w:type="spellStart"/>
      <w:r w:rsidRPr="008D5B6C">
        <w:rPr>
          <w:rStyle w:val="idummy"/>
          <w:rFonts w:ascii="Verdana" w:hAnsi="Verdana"/>
          <w:sz w:val="20"/>
          <w:szCs w:val="20"/>
          <w:lang w:val="en-US"/>
        </w:rPr>
        <w:t>Shtennikov</w:t>
      </w:r>
      <w:proofErr w:type="spellEnd"/>
      <w:r w:rsidRPr="008D5B6C">
        <w:rPr>
          <w:rStyle w:val="idummy"/>
          <w:rFonts w:ascii="Verdana" w:hAnsi="Verdana"/>
          <w:sz w:val="20"/>
          <w:szCs w:val="20"/>
          <w:lang w:val="en-US"/>
        </w:rPr>
        <w:t xml:space="preserve"> D.G., </w:t>
      </w:r>
      <w:proofErr w:type="spellStart"/>
      <w:r w:rsidRPr="008D5B6C">
        <w:rPr>
          <w:rStyle w:val="idummy"/>
          <w:rFonts w:ascii="Verdana" w:hAnsi="Verdana"/>
          <w:sz w:val="20"/>
          <w:szCs w:val="20"/>
          <w:lang w:val="en-US"/>
        </w:rPr>
        <w:t>Kuzmin</w:t>
      </w:r>
      <w:proofErr w:type="spellEnd"/>
      <w:r w:rsidRPr="008D5B6C">
        <w:rPr>
          <w:rStyle w:val="idummy"/>
          <w:rFonts w:ascii="Verdana" w:hAnsi="Verdana"/>
          <w:sz w:val="20"/>
          <w:szCs w:val="20"/>
          <w:lang w:val="en-US"/>
        </w:rPr>
        <w:t xml:space="preserve"> K.S., </w:t>
      </w:r>
      <w:proofErr w:type="spellStart"/>
      <w:r w:rsidRPr="008D5B6C">
        <w:rPr>
          <w:rStyle w:val="idummy"/>
          <w:rFonts w:ascii="Verdana" w:hAnsi="Verdana"/>
          <w:sz w:val="20"/>
          <w:szCs w:val="20"/>
          <w:lang w:val="en-US"/>
        </w:rPr>
        <w:t>Letov</w:t>
      </w:r>
      <w:proofErr w:type="spellEnd"/>
      <w:r w:rsidRPr="008D5B6C">
        <w:rPr>
          <w:rStyle w:val="idummy"/>
          <w:rFonts w:ascii="Verdana" w:hAnsi="Verdana"/>
          <w:sz w:val="20"/>
          <w:szCs w:val="20"/>
          <w:lang w:val="en-US"/>
        </w:rPr>
        <w:t xml:space="preserve"> N.E. Development and analysis of authentication method for </w:t>
      </w:r>
      <w:proofErr w:type="spellStart"/>
      <w:r w:rsidRPr="008D5B6C">
        <w:rPr>
          <w:rStyle w:val="idummy"/>
          <w:rFonts w:ascii="Verdana" w:hAnsi="Verdana"/>
          <w:sz w:val="20"/>
          <w:szCs w:val="20"/>
          <w:lang w:val="en-US"/>
        </w:rPr>
        <w:t>Iot</w:t>
      </w:r>
      <w:proofErr w:type="spellEnd"/>
      <w:r w:rsidRPr="008D5B6C">
        <w:rPr>
          <w:rStyle w:val="idummy"/>
          <w:rFonts w:ascii="Verdana" w:hAnsi="Verdana"/>
          <w:sz w:val="20"/>
          <w:szCs w:val="20"/>
          <w:lang w:val="en-US"/>
        </w:rPr>
        <w:t xml:space="preserve"> devices software on the network using blockchain technologies // Vide. </w:t>
      </w:r>
      <w:proofErr w:type="spellStart"/>
      <w:r w:rsidRPr="008D5B6C">
        <w:rPr>
          <w:rStyle w:val="idummy"/>
          <w:rFonts w:ascii="Verdana" w:hAnsi="Verdana"/>
          <w:sz w:val="20"/>
          <w:szCs w:val="20"/>
          <w:lang w:val="en-US"/>
        </w:rPr>
        <w:t>Tehnologija</w:t>
      </w:r>
      <w:proofErr w:type="spellEnd"/>
      <w:r w:rsidRPr="008D5B6C">
        <w:rPr>
          <w:rStyle w:val="idummy"/>
          <w:rFonts w:ascii="Verdana" w:hAnsi="Verdana"/>
          <w:sz w:val="20"/>
          <w:szCs w:val="20"/>
          <w:lang w:val="en-US"/>
        </w:rPr>
        <w:t xml:space="preserve">. </w:t>
      </w:r>
      <w:proofErr w:type="spellStart"/>
      <w:r w:rsidRPr="008D5B6C">
        <w:rPr>
          <w:rStyle w:val="idummy"/>
          <w:rFonts w:ascii="Verdana" w:hAnsi="Verdana"/>
          <w:sz w:val="20"/>
          <w:szCs w:val="20"/>
          <w:lang w:val="en-US"/>
        </w:rPr>
        <w:t>Resursi</w:t>
      </w:r>
      <w:proofErr w:type="spellEnd"/>
      <w:r w:rsidRPr="008D5B6C">
        <w:rPr>
          <w:rStyle w:val="idummy"/>
          <w:rFonts w:ascii="Verdana" w:hAnsi="Verdana"/>
          <w:sz w:val="20"/>
          <w:szCs w:val="20"/>
          <w:lang w:val="en-US"/>
        </w:rPr>
        <w:t xml:space="preserve"> - Environment, Technology, Resources - 2019, pp. 126-131</w:t>
      </w:r>
    </w:p>
    <w:p w14:paraId="14EEC4D1" w14:textId="77777777" w:rsidR="00C05753" w:rsidRPr="008D5B6C" w:rsidRDefault="00491E83" w:rsidP="00491E83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proofErr w:type="spellStart"/>
      <w:r w:rsidRPr="008D5B6C">
        <w:rPr>
          <w:rStyle w:val="idummy"/>
          <w:rFonts w:ascii="Verdana" w:hAnsi="Verdana"/>
          <w:sz w:val="20"/>
          <w:szCs w:val="20"/>
          <w:lang w:val="en-US"/>
        </w:rPr>
        <w:t>Matrosova</w:t>
      </w:r>
      <w:proofErr w:type="spellEnd"/>
      <w:r w:rsidRPr="008D5B6C">
        <w:rPr>
          <w:rStyle w:val="idummy"/>
          <w:rFonts w:ascii="Verdana" w:hAnsi="Verdana"/>
          <w:sz w:val="20"/>
          <w:szCs w:val="20"/>
          <w:lang w:val="en-US"/>
        </w:rPr>
        <w:t xml:space="preserve"> N.D., </w:t>
      </w:r>
      <w:proofErr w:type="spellStart"/>
      <w:r w:rsidRPr="008D5B6C">
        <w:rPr>
          <w:rStyle w:val="idummy"/>
          <w:rFonts w:ascii="Verdana" w:hAnsi="Verdana"/>
          <w:sz w:val="20"/>
          <w:szCs w:val="20"/>
          <w:lang w:val="en-US"/>
        </w:rPr>
        <w:t>Shtennikov</w:t>
      </w:r>
      <w:proofErr w:type="spellEnd"/>
      <w:r w:rsidRPr="008D5B6C">
        <w:rPr>
          <w:rStyle w:val="idummy"/>
          <w:rFonts w:ascii="Verdana" w:hAnsi="Verdana"/>
          <w:sz w:val="20"/>
          <w:szCs w:val="20"/>
          <w:lang w:val="en-US"/>
        </w:rPr>
        <w:t xml:space="preserve"> D.G. The personification of the user’s interface: classification vs. </w:t>
      </w:r>
      <w:proofErr w:type="spellStart"/>
      <w:r w:rsidRPr="008D5B6C">
        <w:rPr>
          <w:rStyle w:val="idummy"/>
          <w:rFonts w:ascii="Verdana" w:hAnsi="Verdana"/>
          <w:sz w:val="20"/>
          <w:szCs w:val="20"/>
          <w:lang w:val="en-US"/>
        </w:rPr>
        <w:t>clusterization</w:t>
      </w:r>
      <w:proofErr w:type="spellEnd"/>
      <w:r w:rsidRPr="008D5B6C">
        <w:rPr>
          <w:rStyle w:val="idummy"/>
          <w:rFonts w:ascii="Verdana" w:hAnsi="Verdana"/>
          <w:sz w:val="20"/>
          <w:szCs w:val="20"/>
          <w:lang w:val="en-US"/>
        </w:rPr>
        <w:t xml:space="preserve"> of users of online courses // Vide. </w:t>
      </w:r>
      <w:proofErr w:type="spellStart"/>
      <w:r w:rsidRPr="008D5B6C">
        <w:rPr>
          <w:rStyle w:val="idummy"/>
          <w:rFonts w:ascii="Verdana" w:hAnsi="Verdana"/>
          <w:sz w:val="20"/>
          <w:szCs w:val="20"/>
          <w:lang w:val="en-US"/>
        </w:rPr>
        <w:t>Tehnologija</w:t>
      </w:r>
      <w:proofErr w:type="spellEnd"/>
      <w:r w:rsidRPr="008D5B6C">
        <w:rPr>
          <w:rStyle w:val="idummy"/>
          <w:rFonts w:ascii="Verdana" w:hAnsi="Verdana"/>
          <w:sz w:val="20"/>
          <w:szCs w:val="20"/>
          <w:lang w:val="en-US"/>
        </w:rPr>
        <w:t xml:space="preserve">. </w:t>
      </w:r>
      <w:proofErr w:type="spellStart"/>
      <w:r w:rsidRPr="008D5B6C">
        <w:rPr>
          <w:rStyle w:val="idummy"/>
          <w:rFonts w:ascii="Verdana" w:hAnsi="Verdana"/>
          <w:sz w:val="20"/>
          <w:szCs w:val="20"/>
          <w:lang w:val="en-US"/>
        </w:rPr>
        <w:t>Resursi</w:t>
      </w:r>
      <w:proofErr w:type="spellEnd"/>
      <w:r w:rsidRPr="008D5B6C">
        <w:rPr>
          <w:rStyle w:val="idummy"/>
          <w:rFonts w:ascii="Verdana" w:hAnsi="Verdana"/>
          <w:sz w:val="20"/>
          <w:szCs w:val="20"/>
          <w:lang w:val="en-US"/>
        </w:rPr>
        <w:t xml:space="preserve"> - Environment, Technology, Resources - 2019, Vol. 2, pp. 218-221</w:t>
      </w:r>
    </w:p>
    <w:p w14:paraId="2701417F" w14:textId="77777777" w:rsidR="00C05753" w:rsidRPr="002926B9" w:rsidRDefault="00C05753" w:rsidP="00A014C0">
      <w:pPr>
        <w:spacing w:before="120"/>
        <w:jc w:val="both"/>
        <w:rPr>
          <w:rFonts w:ascii="Verdana" w:hAnsi="Verdana" w:cs="Arial"/>
          <w:b/>
          <w:sz w:val="20"/>
          <w:szCs w:val="20"/>
          <w:lang w:val="en-US"/>
        </w:rPr>
      </w:pPr>
      <w:r w:rsidRPr="002926B9">
        <w:rPr>
          <w:rFonts w:ascii="Verdana" w:hAnsi="Verdana" w:cs="Arial"/>
          <w:b/>
          <w:sz w:val="20"/>
          <w:szCs w:val="20"/>
          <w:lang w:val="en-US"/>
        </w:rPr>
        <w:t>Conferences papers</w:t>
      </w:r>
    </w:p>
    <w:p w14:paraId="763A681F" w14:textId="77777777" w:rsidR="0006559D" w:rsidRPr="00F2443D" w:rsidRDefault="0014031D" w:rsidP="00DA1F69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proofErr w:type="spellStart"/>
      <w:r>
        <w:rPr>
          <w:rStyle w:val="idummy"/>
          <w:rFonts w:ascii="Verdana" w:hAnsi="Verdana"/>
          <w:sz w:val="20"/>
          <w:szCs w:val="20"/>
          <w:lang w:val="en-US"/>
        </w:rPr>
        <w:t>Matrosova</w:t>
      </w:r>
      <w:proofErr w:type="spellEnd"/>
      <w:r>
        <w:rPr>
          <w:rStyle w:val="idummy"/>
          <w:rFonts w:ascii="Verdana" w:hAnsi="Verdana"/>
          <w:sz w:val="20"/>
          <w:szCs w:val="20"/>
          <w:lang w:val="en-US"/>
        </w:rPr>
        <w:t xml:space="preserve"> N.D.</w:t>
      </w:r>
      <w:r w:rsidR="0006559D" w:rsidRPr="0006559D">
        <w:rPr>
          <w:rStyle w:val="idummy"/>
          <w:rFonts w:ascii="Verdana" w:hAnsi="Verdana"/>
          <w:sz w:val="20"/>
          <w:szCs w:val="20"/>
          <w:lang w:val="en-US"/>
        </w:rPr>
        <w:t xml:space="preserve">, </w:t>
      </w:r>
      <w:proofErr w:type="spellStart"/>
      <w:r>
        <w:rPr>
          <w:rFonts w:ascii="Verdana" w:hAnsi="Verdana"/>
          <w:sz w:val="20"/>
          <w:szCs w:val="20"/>
          <w:lang w:val="en-US"/>
        </w:rPr>
        <w:t>Shtennikov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D.G </w:t>
      </w:r>
      <w:r w:rsidR="00DA1F69">
        <w:rPr>
          <w:rStyle w:val="idummy"/>
          <w:rFonts w:ascii="Verdana" w:hAnsi="Verdana"/>
          <w:sz w:val="20"/>
          <w:szCs w:val="20"/>
          <w:lang w:val="en-US"/>
        </w:rPr>
        <w:t>Investigation</w:t>
      </w:r>
      <w:r w:rsidR="00DA1F69" w:rsidRPr="00DA1F69">
        <w:rPr>
          <w:rStyle w:val="idummy"/>
          <w:rFonts w:ascii="Verdana" w:hAnsi="Verdana"/>
          <w:sz w:val="20"/>
          <w:szCs w:val="20"/>
          <w:lang w:val="en-US"/>
        </w:rPr>
        <w:t xml:space="preserve"> of the correlation between theory time and test results</w:t>
      </w:r>
      <w:r w:rsidR="00F2443D">
        <w:rPr>
          <w:rStyle w:val="idummy"/>
          <w:rFonts w:ascii="Verdana" w:hAnsi="Verdana"/>
          <w:sz w:val="20"/>
          <w:szCs w:val="20"/>
          <w:lang w:val="en-US"/>
        </w:rPr>
        <w:t xml:space="preserve">// </w:t>
      </w:r>
      <w:r w:rsidR="0006559D" w:rsidRPr="00F2443D">
        <w:rPr>
          <w:rStyle w:val="idummy"/>
          <w:rFonts w:ascii="Verdana" w:hAnsi="Verdana"/>
          <w:sz w:val="20"/>
          <w:szCs w:val="20"/>
          <w:lang w:val="en-US"/>
        </w:rPr>
        <w:t xml:space="preserve">10th </w:t>
      </w:r>
      <w:proofErr w:type="spellStart"/>
      <w:r w:rsidR="0006559D" w:rsidRPr="00F2443D">
        <w:rPr>
          <w:rStyle w:val="idummy"/>
          <w:rFonts w:ascii="Verdana" w:hAnsi="Verdana"/>
          <w:sz w:val="20"/>
          <w:szCs w:val="20"/>
          <w:lang w:val="en-US"/>
        </w:rPr>
        <w:t>Majorov</w:t>
      </w:r>
      <w:proofErr w:type="spellEnd"/>
      <w:r w:rsidR="0006559D" w:rsidRPr="00F2443D">
        <w:rPr>
          <w:rStyle w:val="idummy"/>
          <w:rFonts w:ascii="Verdana" w:hAnsi="Verdana"/>
          <w:sz w:val="20"/>
          <w:szCs w:val="20"/>
          <w:lang w:val="en-US"/>
        </w:rPr>
        <w:t xml:space="preserve"> International Conference on Software Engineering and Computer Systems (MICSECS 2018), IET </w:t>
      </w:r>
      <w:r w:rsidR="009F1F9F">
        <w:rPr>
          <w:rStyle w:val="idummy"/>
          <w:rFonts w:ascii="Verdana" w:hAnsi="Verdana"/>
          <w:sz w:val="20"/>
          <w:szCs w:val="20"/>
          <w:lang w:val="en-US"/>
        </w:rPr>
        <w:t>–</w:t>
      </w:r>
      <w:r w:rsidR="0006559D" w:rsidRPr="00F2443D">
        <w:rPr>
          <w:rStyle w:val="idummy"/>
          <w:rFonts w:ascii="Verdana" w:hAnsi="Verdana"/>
          <w:sz w:val="20"/>
          <w:szCs w:val="20"/>
          <w:lang w:val="en-US"/>
        </w:rPr>
        <w:t xml:space="preserve"> 2019</w:t>
      </w:r>
      <w:r w:rsidR="009F1F9F">
        <w:rPr>
          <w:rStyle w:val="idummy"/>
          <w:rFonts w:ascii="Verdana" w:hAnsi="Verdana"/>
          <w:sz w:val="20"/>
          <w:szCs w:val="20"/>
          <w:lang w:val="en-US"/>
        </w:rPr>
        <w:t xml:space="preserve"> </w:t>
      </w:r>
      <w:r w:rsidR="009F1F9F" w:rsidRPr="002926B9">
        <w:rPr>
          <w:rFonts w:ascii="Verdana" w:hAnsi="Verdana"/>
          <w:sz w:val="20"/>
          <w:szCs w:val="20"/>
          <w:lang w:val="en-US"/>
        </w:rPr>
        <w:t>– in print</w:t>
      </w:r>
      <w:r w:rsidR="009F1F9F">
        <w:rPr>
          <w:rFonts w:ascii="Verdana" w:hAnsi="Verdana"/>
          <w:sz w:val="20"/>
          <w:szCs w:val="20"/>
          <w:lang w:val="en-US"/>
        </w:rPr>
        <w:t xml:space="preserve"> </w:t>
      </w:r>
      <w:r w:rsidR="009F1F9F" w:rsidRPr="00B2582C">
        <w:rPr>
          <w:rFonts w:ascii="Verdana" w:hAnsi="Verdana"/>
          <w:sz w:val="20"/>
          <w:szCs w:val="20"/>
          <w:lang w:val="en-US"/>
        </w:rPr>
        <w:t>(In Eng.)</w:t>
      </w:r>
    </w:p>
    <w:p w14:paraId="39B955F0" w14:textId="77777777" w:rsidR="00C05753" w:rsidRPr="008D5B6C" w:rsidRDefault="0014031D" w:rsidP="0014031D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proofErr w:type="spellStart"/>
      <w:r w:rsidRPr="008D5B6C">
        <w:rPr>
          <w:rStyle w:val="idummy"/>
          <w:rFonts w:ascii="Verdana" w:hAnsi="Verdana"/>
          <w:sz w:val="20"/>
          <w:szCs w:val="20"/>
          <w:lang w:val="en-US"/>
        </w:rPr>
        <w:lastRenderedPageBreak/>
        <w:t>Ivanyushin</w:t>
      </w:r>
      <w:proofErr w:type="spellEnd"/>
      <w:r w:rsidRPr="008D5B6C">
        <w:rPr>
          <w:rStyle w:val="idummy"/>
          <w:rFonts w:ascii="Verdana" w:hAnsi="Verdana"/>
          <w:sz w:val="20"/>
          <w:szCs w:val="20"/>
          <w:lang w:val="en-US"/>
        </w:rPr>
        <w:t xml:space="preserve"> D.A., </w:t>
      </w:r>
      <w:proofErr w:type="spellStart"/>
      <w:r w:rsidRPr="008D5B6C">
        <w:rPr>
          <w:rStyle w:val="idummy"/>
          <w:rFonts w:ascii="Verdana" w:hAnsi="Verdana"/>
          <w:sz w:val="20"/>
          <w:szCs w:val="20"/>
          <w:lang w:val="en-US"/>
        </w:rPr>
        <w:t>Shtennikov</w:t>
      </w:r>
      <w:proofErr w:type="spellEnd"/>
      <w:r w:rsidRPr="008D5B6C">
        <w:rPr>
          <w:rStyle w:val="idummy"/>
          <w:rFonts w:ascii="Verdana" w:hAnsi="Verdana"/>
          <w:sz w:val="20"/>
          <w:szCs w:val="20"/>
          <w:lang w:val="en-US"/>
        </w:rPr>
        <w:t xml:space="preserve"> D.G Automatic assessment of tasks for descriptive geometry in the mass open online courses // Regional Scientific and Practical Conference Distance Learning: Realities and Prospects </w:t>
      </w:r>
      <w:r w:rsidR="0079386D" w:rsidRPr="008D5B6C">
        <w:rPr>
          <w:rStyle w:val="idummy"/>
          <w:rFonts w:ascii="Verdana" w:hAnsi="Verdana"/>
          <w:sz w:val="20"/>
          <w:szCs w:val="20"/>
          <w:lang w:val="en-US"/>
        </w:rPr>
        <w:t>–</w:t>
      </w:r>
      <w:r w:rsidRPr="008D5B6C">
        <w:rPr>
          <w:rStyle w:val="idummy"/>
          <w:rFonts w:ascii="Verdana" w:hAnsi="Verdana"/>
          <w:sz w:val="20"/>
          <w:szCs w:val="20"/>
          <w:lang w:val="en-US"/>
        </w:rPr>
        <w:t xml:space="preserve"> 2018</w:t>
      </w:r>
    </w:p>
    <w:p w14:paraId="1622A897" w14:textId="77777777" w:rsidR="008D5B6C" w:rsidRPr="008D5B6C" w:rsidRDefault="008D5B6C" w:rsidP="008D5B6C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proofErr w:type="spellStart"/>
      <w:r w:rsidRPr="008D5B6C">
        <w:rPr>
          <w:rStyle w:val="idummy"/>
          <w:rFonts w:ascii="Verdana" w:hAnsi="Verdana"/>
          <w:sz w:val="20"/>
          <w:szCs w:val="20"/>
          <w:lang w:val="en-US"/>
        </w:rPr>
        <w:t>Matrosova</w:t>
      </w:r>
      <w:proofErr w:type="spellEnd"/>
      <w:r w:rsidRPr="008D5B6C">
        <w:rPr>
          <w:rStyle w:val="idummy"/>
          <w:rFonts w:ascii="Verdana" w:hAnsi="Verdana"/>
          <w:sz w:val="20"/>
          <w:szCs w:val="20"/>
          <w:lang w:val="en-US"/>
        </w:rPr>
        <w:t xml:space="preserve"> N.D., </w:t>
      </w:r>
      <w:proofErr w:type="spellStart"/>
      <w:r w:rsidRPr="008D5B6C">
        <w:rPr>
          <w:rStyle w:val="idummy"/>
          <w:rFonts w:ascii="Verdana" w:hAnsi="Verdana"/>
          <w:sz w:val="20"/>
          <w:szCs w:val="20"/>
          <w:lang w:val="en-US"/>
        </w:rPr>
        <w:t>Shtennikov</w:t>
      </w:r>
      <w:proofErr w:type="spellEnd"/>
      <w:r w:rsidRPr="008D5B6C">
        <w:rPr>
          <w:rStyle w:val="idummy"/>
          <w:rFonts w:ascii="Verdana" w:hAnsi="Verdana"/>
          <w:sz w:val="20"/>
          <w:szCs w:val="20"/>
          <w:lang w:val="en-US"/>
        </w:rPr>
        <w:t xml:space="preserve"> D.G. Method of adaptive interface construction based on the use of expert assessments // Pedagogical design in higher and secondary vocational </w:t>
      </w:r>
      <w:proofErr w:type="gramStart"/>
      <w:r w:rsidRPr="008D5B6C">
        <w:rPr>
          <w:rStyle w:val="idummy"/>
          <w:rFonts w:ascii="Verdana" w:hAnsi="Verdana"/>
          <w:sz w:val="20"/>
          <w:szCs w:val="20"/>
          <w:lang w:val="en-US"/>
        </w:rPr>
        <w:t>education :</w:t>
      </w:r>
      <w:proofErr w:type="gramEnd"/>
      <w:r w:rsidRPr="008D5B6C">
        <w:rPr>
          <w:rStyle w:val="idummy"/>
          <w:rFonts w:ascii="Verdana" w:hAnsi="Verdana"/>
          <w:sz w:val="20"/>
          <w:szCs w:val="20"/>
          <w:lang w:val="en-US"/>
        </w:rPr>
        <w:t xml:space="preserve"> collection of scientific articles of a scientific and practical conference with international participation (Bryansk, February 25, 2021) - 2021. - pp. 195-199</w:t>
      </w:r>
    </w:p>
    <w:p w14:paraId="4AAA5882" w14:textId="77777777" w:rsidR="008D5B6C" w:rsidRPr="008D5B6C" w:rsidRDefault="008D5B6C" w:rsidP="008D5B6C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proofErr w:type="spellStart"/>
      <w:r w:rsidRPr="008D5B6C">
        <w:rPr>
          <w:rStyle w:val="idummy"/>
          <w:rFonts w:ascii="Verdana" w:hAnsi="Verdana"/>
          <w:sz w:val="20"/>
          <w:szCs w:val="20"/>
          <w:lang w:val="en-US"/>
        </w:rPr>
        <w:t>Matrosova</w:t>
      </w:r>
      <w:proofErr w:type="spellEnd"/>
      <w:r w:rsidRPr="008D5B6C">
        <w:rPr>
          <w:rStyle w:val="idummy"/>
          <w:rFonts w:ascii="Verdana" w:hAnsi="Verdana"/>
          <w:sz w:val="20"/>
          <w:szCs w:val="20"/>
          <w:lang w:val="en-US"/>
        </w:rPr>
        <w:t xml:space="preserve"> N.D., </w:t>
      </w:r>
      <w:proofErr w:type="spellStart"/>
      <w:r w:rsidRPr="008D5B6C">
        <w:rPr>
          <w:rStyle w:val="idummy"/>
          <w:rFonts w:ascii="Verdana" w:hAnsi="Verdana"/>
          <w:sz w:val="20"/>
          <w:szCs w:val="20"/>
          <w:lang w:val="en-US"/>
        </w:rPr>
        <w:t>Shtennikov</w:t>
      </w:r>
      <w:proofErr w:type="spellEnd"/>
      <w:r w:rsidRPr="008D5B6C">
        <w:rPr>
          <w:rStyle w:val="idummy"/>
          <w:rFonts w:ascii="Verdana" w:hAnsi="Verdana"/>
          <w:sz w:val="20"/>
          <w:szCs w:val="20"/>
          <w:lang w:val="en-US"/>
        </w:rPr>
        <w:t xml:space="preserve"> D.G. Investigation of the dependence of test results on the time of studying theoretical material by students on an open data set // Proceedings of the X International Scientific and practical conference "Software engineering and computer technology (Major readings)" (St. Petersburg, 20-23 December 2018) - 2019. - pp. 73-76 </w:t>
      </w:r>
    </w:p>
    <w:p w14:paraId="04126126" w14:textId="77777777" w:rsidR="008D5B6C" w:rsidRPr="008D5B6C" w:rsidRDefault="008D5B6C" w:rsidP="008D5B6C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proofErr w:type="spellStart"/>
      <w:r w:rsidRPr="008D5B6C">
        <w:rPr>
          <w:rStyle w:val="idummy"/>
          <w:rFonts w:ascii="Verdana" w:hAnsi="Verdana"/>
          <w:sz w:val="20"/>
          <w:szCs w:val="20"/>
          <w:lang w:val="en-US"/>
        </w:rPr>
        <w:t>Ivashin</w:t>
      </w:r>
      <w:proofErr w:type="spellEnd"/>
      <w:r w:rsidRPr="008D5B6C">
        <w:rPr>
          <w:rStyle w:val="idummy"/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Pr="008D5B6C">
        <w:rPr>
          <w:rStyle w:val="idummy"/>
          <w:rFonts w:ascii="Verdana" w:hAnsi="Verdana"/>
          <w:sz w:val="20"/>
          <w:szCs w:val="20"/>
          <w:lang w:val="en-US"/>
        </w:rPr>
        <w:t>A.Yu</w:t>
      </w:r>
      <w:proofErr w:type="spellEnd"/>
      <w:r w:rsidRPr="008D5B6C">
        <w:rPr>
          <w:rStyle w:val="idummy"/>
          <w:rFonts w:ascii="Verdana" w:hAnsi="Verdana"/>
          <w:sz w:val="20"/>
          <w:szCs w:val="20"/>
          <w:lang w:val="en-US"/>
        </w:rPr>
        <w:t xml:space="preserve">., </w:t>
      </w:r>
      <w:proofErr w:type="spellStart"/>
      <w:r w:rsidRPr="008D5B6C">
        <w:rPr>
          <w:rStyle w:val="idummy"/>
          <w:rFonts w:ascii="Verdana" w:hAnsi="Verdana"/>
          <w:sz w:val="20"/>
          <w:szCs w:val="20"/>
          <w:lang w:val="en-US"/>
        </w:rPr>
        <w:t>Shtennikov</w:t>
      </w:r>
      <w:proofErr w:type="spellEnd"/>
      <w:r w:rsidRPr="008D5B6C">
        <w:rPr>
          <w:rStyle w:val="idummy"/>
          <w:rFonts w:ascii="Verdana" w:hAnsi="Verdana"/>
          <w:sz w:val="20"/>
          <w:szCs w:val="20"/>
          <w:lang w:val="en-US"/>
        </w:rPr>
        <w:t xml:space="preserve"> D.G. Method of user identification in the e-learning system based on individual reading characteristics // Mathematical and information modeling: collection of scientific papers - 2019. - No. 17. - pp. 57-60 Article 2019 </w:t>
      </w:r>
    </w:p>
    <w:p w14:paraId="5025B430" w14:textId="77777777" w:rsidR="00C05753" w:rsidRPr="008D5B6C" w:rsidRDefault="008D5B6C" w:rsidP="008D5B6C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proofErr w:type="spellStart"/>
      <w:r w:rsidRPr="008D5B6C">
        <w:rPr>
          <w:rStyle w:val="idummy"/>
          <w:rFonts w:ascii="Verdana" w:hAnsi="Verdana"/>
          <w:sz w:val="20"/>
          <w:szCs w:val="20"/>
          <w:lang w:val="en-US"/>
        </w:rPr>
        <w:t>Baeva</w:t>
      </w:r>
      <w:proofErr w:type="spellEnd"/>
      <w:r w:rsidRPr="008D5B6C">
        <w:rPr>
          <w:rStyle w:val="idummy"/>
          <w:rFonts w:ascii="Verdana" w:hAnsi="Verdana"/>
          <w:sz w:val="20"/>
          <w:szCs w:val="20"/>
          <w:lang w:val="en-US"/>
        </w:rPr>
        <w:t xml:space="preserve"> M.A., </w:t>
      </w:r>
      <w:proofErr w:type="spellStart"/>
      <w:r w:rsidRPr="008D5B6C">
        <w:rPr>
          <w:rStyle w:val="idummy"/>
          <w:rFonts w:ascii="Verdana" w:hAnsi="Verdana"/>
          <w:sz w:val="20"/>
          <w:szCs w:val="20"/>
          <w:lang w:val="en-US"/>
        </w:rPr>
        <w:t>Shtennikov</w:t>
      </w:r>
      <w:proofErr w:type="spellEnd"/>
      <w:r w:rsidRPr="008D5B6C">
        <w:rPr>
          <w:rStyle w:val="idummy"/>
          <w:rFonts w:ascii="Verdana" w:hAnsi="Verdana"/>
          <w:sz w:val="20"/>
          <w:szCs w:val="20"/>
          <w:lang w:val="en-US"/>
        </w:rPr>
        <w:t xml:space="preserve"> D.G., </w:t>
      </w:r>
      <w:proofErr w:type="spellStart"/>
      <w:r w:rsidRPr="008D5B6C">
        <w:rPr>
          <w:rStyle w:val="idummy"/>
          <w:rFonts w:ascii="Verdana" w:hAnsi="Verdana"/>
          <w:sz w:val="20"/>
          <w:szCs w:val="20"/>
          <w:lang w:val="en-US"/>
        </w:rPr>
        <w:t>Zhuk</w:t>
      </w:r>
      <w:proofErr w:type="spellEnd"/>
      <w:r w:rsidRPr="008D5B6C">
        <w:rPr>
          <w:rStyle w:val="idummy"/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Pr="008D5B6C">
        <w:rPr>
          <w:rStyle w:val="idummy"/>
          <w:rFonts w:ascii="Verdana" w:hAnsi="Verdana"/>
          <w:sz w:val="20"/>
          <w:szCs w:val="20"/>
          <w:lang w:val="en-US"/>
        </w:rPr>
        <w:t>Yu.A</w:t>
      </w:r>
      <w:proofErr w:type="spellEnd"/>
      <w:r w:rsidRPr="008D5B6C">
        <w:rPr>
          <w:rStyle w:val="idummy"/>
          <w:rFonts w:ascii="Verdana" w:hAnsi="Verdana"/>
          <w:sz w:val="20"/>
          <w:szCs w:val="20"/>
          <w:lang w:val="en-US"/>
        </w:rPr>
        <w:t>. Identification of the author by individual peculiarities of writing the text // Mathematical and information modeling: collection of scientific papers - 2019. - No. 17. - pp. 54-57</w:t>
      </w:r>
    </w:p>
    <w:sectPr w:rsidR="00C05753" w:rsidRPr="008D5B6C" w:rsidSect="0024454F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370A4" w14:textId="77777777" w:rsidR="00CF64E5" w:rsidRDefault="00CF64E5" w:rsidP="007D666B">
      <w:r>
        <w:separator/>
      </w:r>
    </w:p>
  </w:endnote>
  <w:endnote w:type="continuationSeparator" w:id="0">
    <w:p w14:paraId="10CCB65F" w14:textId="77777777" w:rsidR="00CF64E5" w:rsidRDefault="00CF64E5" w:rsidP="007D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Pro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mr10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EB3C8" w14:textId="77777777" w:rsidR="00C05753" w:rsidRPr="007D666B" w:rsidRDefault="00C05753">
    <w:pPr>
      <w:pStyle w:val="a6"/>
      <w:jc w:val="center"/>
      <w:rPr>
        <w:rFonts w:ascii="Verdana" w:hAnsi="Verdana"/>
        <w:sz w:val="20"/>
        <w:szCs w:val="20"/>
      </w:rPr>
    </w:pPr>
    <w:r w:rsidRPr="007D666B">
      <w:rPr>
        <w:rFonts w:ascii="Verdana" w:hAnsi="Verdana"/>
        <w:sz w:val="20"/>
        <w:szCs w:val="20"/>
      </w:rPr>
      <w:fldChar w:fldCharType="begin"/>
    </w:r>
    <w:r w:rsidRPr="007D666B">
      <w:rPr>
        <w:rFonts w:ascii="Verdana" w:hAnsi="Verdana"/>
        <w:sz w:val="20"/>
        <w:szCs w:val="20"/>
      </w:rPr>
      <w:instrText>PAGE   \* MERGEFORMAT</w:instrText>
    </w:r>
    <w:r w:rsidRPr="007D666B">
      <w:rPr>
        <w:rFonts w:ascii="Verdana" w:hAnsi="Verdana"/>
        <w:sz w:val="20"/>
        <w:szCs w:val="20"/>
      </w:rPr>
      <w:fldChar w:fldCharType="separate"/>
    </w:r>
    <w:r w:rsidR="008D5B6C">
      <w:rPr>
        <w:rFonts w:ascii="Verdana" w:hAnsi="Verdana"/>
        <w:noProof/>
        <w:sz w:val="20"/>
        <w:szCs w:val="20"/>
      </w:rPr>
      <w:t>3</w:t>
    </w:r>
    <w:r w:rsidRPr="007D666B">
      <w:rPr>
        <w:rFonts w:ascii="Verdana" w:hAnsi="Verdana"/>
        <w:sz w:val="20"/>
        <w:szCs w:val="20"/>
      </w:rPr>
      <w:fldChar w:fldCharType="end"/>
    </w:r>
  </w:p>
  <w:p w14:paraId="1DF3F931" w14:textId="77777777" w:rsidR="00C05753" w:rsidRPr="007D666B" w:rsidRDefault="00C05753">
    <w:pPr>
      <w:pStyle w:val="a6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27635" w14:textId="77777777" w:rsidR="00CF64E5" w:rsidRDefault="00CF64E5" w:rsidP="007D666B">
      <w:r>
        <w:separator/>
      </w:r>
    </w:p>
  </w:footnote>
  <w:footnote w:type="continuationSeparator" w:id="0">
    <w:p w14:paraId="6B6CD3B7" w14:textId="77777777" w:rsidR="00CF64E5" w:rsidRDefault="00CF64E5" w:rsidP="007D6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B6965"/>
    <w:multiLevelType w:val="hybridMultilevel"/>
    <w:tmpl w:val="75468916"/>
    <w:lvl w:ilvl="0" w:tplc="198A4B5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C82339"/>
    <w:multiLevelType w:val="hybridMultilevel"/>
    <w:tmpl w:val="2B140D1E"/>
    <w:lvl w:ilvl="0" w:tplc="10ACDCD4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F26382"/>
    <w:multiLevelType w:val="hybridMultilevel"/>
    <w:tmpl w:val="801E9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34C07"/>
    <w:multiLevelType w:val="hybridMultilevel"/>
    <w:tmpl w:val="FF7CF5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8EB2165"/>
    <w:multiLevelType w:val="hybridMultilevel"/>
    <w:tmpl w:val="74F423BC"/>
    <w:lvl w:ilvl="0" w:tplc="C834E70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E065708"/>
    <w:multiLevelType w:val="hybridMultilevel"/>
    <w:tmpl w:val="2C9E1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1367766"/>
    <w:multiLevelType w:val="hybridMultilevel"/>
    <w:tmpl w:val="CA22F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6597FC7"/>
    <w:multiLevelType w:val="multilevel"/>
    <w:tmpl w:val="807A6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8" w15:restartNumberingAfterBreak="0">
    <w:nsid w:val="79F86A92"/>
    <w:multiLevelType w:val="hybridMultilevel"/>
    <w:tmpl w:val="87A8B6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A1D7E74"/>
    <w:multiLevelType w:val="hybridMultilevel"/>
    <w:tmpl w:val="48566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72BC5C">
      <w:numFmt w:val="bullet"/>
      <w:lvlText w:val="•"/>
      <w:lvlJc w:val="left"/>
      <w:pPr>
        <w:ind w:left="1770" w:hanging="69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5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1F93"/>
    <w:rsid w:val="000035D7"/>
    <w:rsid w:val="00016F09"/>
    <w:rsid w:val="000233A7"/>
    <w:rsid w:val="00024BC3"/>
    <w:rsid w:val="00032984"/>
    <w:rsid w:val="00033694"/>
    <w:rsid w:val="00044B6C"/>
    <w:rsid w:val="0006559D"/>
    <w:rsid w:val="00083163"/>
    <w:rsid w:val="00084087"/>
    <w:rsid w:val="000B3717"/>
    <w:rsid w:val="000B4339"/>
    <w:rsid w:val="000B54DA"/>
    <w:rsid w:val="000B7842"/>
    <w:rsid w:val="000F018D"/>
    <w:rsid w:val="00116A54"/>
    <w:rsid w:val="0014031D"/>
    <w:rsid w:val="00141D69"/>
    <w:rsid w:val="001520C6"/>
    <w:rsid w:val="00177431"/>
    <w:rsid w:val="00182C65"/>
    <w:rsid w:val="00186FB5"/>
    <w:rsid w:val="0019562B"/>
    <w:rsid w:val="001A7F60"/>
    <w:rsid w:val="001C6EC6"/>
    <w:rsid w:val="001D4BCD"/>
    <w:rsid w:val="001F2E09"/>
    <w:rsid w:val="001F7CF7"/>
    <w:rsid w:val="00221CFA"/>
    <w:rsid w:val="00221D39"/>
    <w:rsid w:val="00234E23"/>
    <w:rsid w:val="0024454F"/>
    <w:rsid w:val="0024785C"/>
    <w:rsid w:val="00254ED5"/>
    <w:rsid w:val="00256B9F"/>
    <w:rsid w:val="002646D3"/>
    <w:rsid w:val="00271518"/>
    <w:rsid w:val="002926B9"/>
    <w:rsid w:val="00293458"/>
    <w:rsid w:val="00294203"/>
    <w:rsid w:val="002C03E7"/>
    <w:rsid w:val="002C236F"/>
    <w:rsid w:val="002D2AB8"/>
    <w:rsid w:val="002E0B91"/>
    <w:rsid w:val="002F33FE"/>
    <w:rsid w:val="00300CF6"/>
    <w:rsid w:val="003063B7"/>
    <w:rsid w:val="003215E0"/>
    <w:rsid w:val="00325FF9"/>
    <w:rsid w:val="00342D4C"/>
    <w:rsid w:val="0034772D"/>
    <w:rsid w:val="00362580"/>
    <w:rsid w:val="00372014"/>
    <w:rsid w:val="0037484C"/>
    <w:rsid w:val="00383E18"/>
    <w:rsid w:val="003935F2"/>
    <w:rsid w:val="003A37E3"/>
    <w:rsid w:val="003C670E"/>
    <w:rsid w:val="003E7CF8"/>
    <w:rsid w:val="003F3BFC"/>
    <w:rsid w:val="003F4CAA"/>
    <w:rsid w:val="003F53EA"/>
    <w:rsid w:val="00407CCF"/>
    <w:rsid w:val="004266C8"/>
    <w:rsid w:val="0044117E"/>
    <w:rsid w:val="0044329D"/>
    <w:rsid w:val="004456DE"/>
    <w:rsid w:val="00451F74"/>
    <w:rsid w:val="004560CA"/>
    <w:rsid w:val="004569AE"/>
    <w:rsid w:val="0048038E"/>
    <w:rsid w:val="00491E83"/>
    <w:rsid w:val="004B6512"/>
    <w:rsid w:val="004C312D"/>
    <w:rsid w:val="004C4C0D"/>
    <w:rsid w:val="004C6ACE"/>
    <w:rsid w:val="004F2351"/>
    <w:rsid w:val="004F6341"/>
    <w:rsid w:val="00526253"/>
    <w:rsid w:val="00526E83"/>
    <w:rsid w:val="00536886"/>
    <w:rsid w:val="00554ED5"/>
    <w:rsid w:val="00560928"/>
    <w:rsid w:val="00587253"/>
    <w:rsid w:val="00592220"/>
    <w:rsid w:val="0059394E"/>
    <w:rsid w:val="005C1B10"/>
    <w:rsid w:val="005C53E2"/>
    <w:rsid w:val="005D2DB5"/>
    <w:rsid w:val="005D4438"/>
    <w:rsid w:val="0062443D"/>
    <w:rsid w:val="0063382C"/>
    <w:rsid w:val="006656E0"/>
    <w:rsid w:val="00694A85"/>
    <w:rsid w:val="006C63FE"/>
    <w:rsid w:val="006D31FB"/>
    <w:rsid w:val="006E3A2F"/>
    <w:rsid w:val="006F052E"/>
    <w:rsid w:val="00704BF0"/>
    <w:rsid w:val="007149DB"/>
    <w:rsid w:val="007170BA"/>
    <w:rsid w:val="0072257A"/>
    <w:rsid w:val="007413B5"/>
    <w:rsid w:val="00741E80"/>
    <w:rsid w:val="00744E9E"/>
    <w:rsid w:val="00747768"/>
    <w:rsid w:val="00766DDA"/>
    <w:rsid w:val="00774075"/>
    <w:rsid w:val="007824C8"/>
    <w:rsid w:val="0079386D"/>
    <w:rsid w:val="0079643B"/>
    <w:rsid w:val="007A6560"/>
    <w:rsid w:val="007C15C8"/>
    <w:rsid w:val="007C4024"/>
    <w:rsid w:val="007D118A"/>
    <w:rsid w:val="007D666B"/>
    <w:rsid w:val="007F0DFD"/>
    <w:rsid w:val="008015EE"/>
    <w:rsid w:val="00802CC9"/>
    <w:rsid w:val="008035CA"/>
    <w:rsid w:val="00805E8F"/>
    <w:rsid w:val="00812A89"/>
    <w:rsid w:val="00821891"/>
    <w:rsid w:val="00821F93"/>
    <w:rsid w:val="00831261"/>
    <w:rsid w:val="00860AA9"/>
    <w:rsid w:val="00864596"/>
    <w:rsid w:val="00872AF9"/>
    <w:rsid w:val="008B2BFB"/>
    <w:rsid w:val="008C62D0"/>
    <w:rsid w:val="008D0604"/>
    <w:rsid w:val="008D292F"/>
    <w:rsid w:val="008D3ACE"/>
    <w:rsid w:val="008D5B6C"/>
    <w:rsid w:val="008E40F5"/>
    <w:rsid w:val="008E6B25"/>
    <w:rsid w:val="008E72D5"/>
    <w:rsid w:val="008F24AC"/>
    <w:rsid w:val="0091088F"/>
    <w:rsid w:val="00924AA3"/>
    <w:rsid w:val="00933F4F"/>
    <w:rsid w:val="00940701"/>
    <w:rsid w:val="009473D5"/>
    <w:rsid w:val="009539D4"/>
    <w:rsid w:val="009758B1"/>
    <w:rsid w:val="009844C3"/>
    <w:rsid w:val="009845BC"/>
    <w:rsid w:val="0099039B"/>
    <w:rsid w:val="00994D4A"/>
    <w:rsid w:val="009B26EF"/>
    <w:rsid w:val="009B7FC2"/>
    <w:rsid w:val="009C3D66"/>
    <w:rsid w:val="009F1F9F"/>
    <w:rsid w:val="009F671B"/>
    <w:rsid w:val="00A00C6C"/>
    <w:rsid w:val="00A014C0"/>
    <w:rsid w:val="00A03B87"/>
    <w:rsid w:val="00A04B0D"/>
    <w:rsid w:val="00A11CAA"/>
    <w:rsid w:val="00A20A32"/>
    <w:rsid w:val="00A264A4"/>
    <w:rsid w:val="00A33C5A"/>
    <w:rsid w:val="00A83616"/>
    <w:rsid w:val="00A843E9"/>
    <w:rsid w:val="00AA2178"/>
    <w:rsid w:val="00AA3EA9"/>
    <w:rsid w:val="00AF09F1"/>
    <w:rsid w:val="00AF0AD9"/>
    <w:rsid w:val="00AF57EA"/>
    <w:rsid w:val="00AF767B"/>
    <w:rsid w:val="00AF7F29"/>
    <w:rsid w:val="00B03207"/>
    <w:rsid w:val="00B13B79"/>
    <w:rsid w:val="00B2429A"/>
    <w:rsid w:val="00B2582C"/>
    <w:rsid w:val="00B37BE6"/>
    <w:rsid w:val="00B40E0F"/>
    <w:rsid w:val="00B57B17"/>
    <w:rsid w:val="00B605B6"/>
    <w:rsid w:val="00B62016"/>
    <w:rsid w:val="00B645F3"/>
    <w:rsid w:val="00B8343D"/>
    <w:rsid w:val="00B8397A"/>
    <w:rsid w:val="00B90A74"/>
    <w:rsid w:val="00BA01E9"/>
    <w:rsid w:val="00BA1585"/>
    <w:rsid w:val="00BB5FEA"/>
    <w:rsid w:val="00BD3068"/>
    <w:rsid w:val="00BF3B0A"/>
    <w:rsid w:val="00C036E7"/>
    <w:rsid w:val="00C05753"/>
    <w:rsid w:val="00C06A51"/>
    <w:rsid w:val="00C07F85"/>
    <w:rsid w:val="00C20B45"/>
    <w:rsid w:val="00C27DB8"/>
    <w:rsid w:val="00C43F51"/>
    <w:rsid w:val="00C50DD7"/>
    <w:rsid w:val="00C525BB"/>
    <w:rsid w:val="00C57446"/>
    <w:rsid w:val="00C64DFB"/>
    <w:rsid w:val="00CA11D4"/>
    <w:rsid w:val="00CA2BE4"/>
    <w:rsid w:val="00CA6B35"/>
    <w:rsid w:val="00CA7D7E"/>
    <w:rsid w:val="00CC142C"/>
    <w:rsid w:val="00CC24BB"/>
    <w:rsid w:val="00CC490C"/>
    <w:rsid w:val="00CC4AE6"/>
    <w:rsid w:val="00CD06B1"/>
    <w:rsid w:val="00CE0288"/>
    <w:rsid w:val="00CE6A6A"/>
    <w:rsid w:val="00CF516C"/>
    <w:rsid w:val="00CF64E5"/>
    <w:rsid w:val="00D06C78"/>
    <w:rsid w:val="00D14B16"/>
    <w:rsid w:val="00D35959"/>
    <w:rsid w:val="00D477F3"/>
    <w:rsid w:val="00D757A2"/>
    <w:rsid w:val="00D91D36"/>
    <w:rsid w:val="00DA1F69"/>
    <w:rsid w:val="00DB3D17"/>
    <w:rsid w:val="00DB4187"/>
    <w:rsid w:val="00DB6605"/>
    <w:rsid w:val="00DD3462"/>
    <w:rsid w:val="00DF47BF"/>
    <w:rsid w:val="00E02074"/>
    <w:rsid w:val="00E113D3"/>
    <w:rsid w:val="00E3240D"/>
    <w:rsid w:val="00E34346"/>
    <w:rsid w:val="00E4552B"/>
    <w:rsid w:val="00E5585F"/>
    <w:rsid w:val="00E75733"/>
    <w:rsid w:val="00E876BB"/>
    <w:rsid w:val="00E911DB"/>
    <w:rsid w:val="00EA4363"/>
    <w:rsid w:val="00EB4946"/>
    <w:rsid w:val="00EC206A"/>
    <w:rsid w:val="00F2443D"/>
    <w:rsid w:val="00F314DE"/>
    <w:rsid w:val="00F352F7"/>
    <w:rsid w:val="00F4621C"/>
    <w:rsid w:val="00F71D67"/>
    <w:rsid w:val="00F73E04"/>
    <w:rsid w:val="00F82D55"/>
    <w:rsid w:val="00F869A1"/>
    <w:rsid w:val="00FC53F9"/>
    <w:rsid w:val="00FC7AE6"/>
    <w:rsid w:val="00FD3DC7"/>
    <w:rsid w:val="00FE3A3D"/>
    <w:rsid w:val="00FF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0ED577"/>
  <w15:docId w15:val="{B4EDBD37-A3C5-ED4F-91D9-CBD36940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43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21F93"/>
    <w:rPr>
      <w:rFonts w:cs="Times New Roman"/>
      <w:color w:val="0563C1"/>
      <w:u w:val="single"/>
    </w:rPr>
  </w:style>
  <w:style w:type="character" w:customStyle="1" w:styleId="1">
    <w:name w:val="Упомянуть1"/>
    <w:basedOn w:val="a0"/>
    <w:uiPriority w:val="99"/>
    <w:semiHidden/>
    <w:rsid w:val="00821F93"/>
    <w:rPr>
      <w:rFonts w:cs="Times New Roman"/>
      <w:color w:val="2B579A"/>
      <w:shd w:val="clear" w:color="auto" w:fill="E6E6E6"/>
    </w:rPr>
  </w:style>
  <w:style w:type="paragraph" w:styleId="a4">
    <w:name w:val="header"/>
    <w:basedOn w:val="a"/>
    <w:link w:val="a5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a5">
    <w:name w:val="页眉 字符"/>
    <w:basedOn w:val="a0"/>
    <w:link w:val="a4"/>
    <w:uiPriority w:val="99"/>
    <w:locked/>
    <w:rsid w:val="007D666B"/>
    <w:rPr>
      <w:rFonts w:cs="Times New Roman"/>
    </w:rPr>
  </w:style>
  <w:style w:type="paragraph" w:styleId="a6">
    <w:name w:val="footer"/>
    <w:basedOn w:val="a"/>
    <w:link w:val="a7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a7">
    <w:name w:val="页脚 字符"/>
    <w:basedOn w:val="a0"/>
    <w:link w:val="a6"/>
    <w:uiPriority w:val="99"/>
    <w:locked/>
    <w:rsid w:val="007D666B"/>
    <w:rPr>
      <w:rFonts w:cs="Times New Roman"/>
    </w:rPr>
  </w:style>
  <w:style w:type="paragraph" w:styleId="a8">
    <w:name w:val="List Paragraph"/>
    <w:basedOn w:val="a"/>
    <w:uiPriority w:val="99"/>
    <w:qFormat/>
    <w:rsid w:val="007D666B"/>
    <w:pPr>
      <w:ind w:left="720"/>
      <w:contextualSpacing/>
    </w:pPr>
  </w:style>
  <w:style w:type="character" w:customStyle="1" w:styleId="10">
    <w:name w:val="Неразрешенное упоминание1"/>
    <w:basedOn w:val="a0"/>
    <w:uiPriority w:val="99"/>
    <w:semiHidden/>
    <w:rsid w:val="00B03207"/>
    <w:rPr>
      <w:rFonts w:cs="Times New Roman"/>
      <w:color w:val="605E5C"/>
      <w:shd w:val="clear" w:color="auto" w:fill="E1DFDD"/>
    </w:rPr>
  </w:style>
  <w:style w:type="character" w:customStyle="1" w:styleId="idummy">
    <w:name w:val="i_dummy"/>
    <w:basedOn w:val="a0"/>
    <w:rsid w:val="00994D4A"/>
  </w:style>
  <w:style w:type="character" w:customStyle="1" w:styleId="tlid-translation">
    <w:name w:val="tlid-translation"/>
    <w:basedOn w:val="a0"/>
    <w:rsid w:val="00802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shtennikov@corp.ifm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shtennikov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Шаветов Сергей Васильевич</dc:creator>
  <cp:lastModifiedBy>王 坚</cp:lastModifiedBy>
  <cp:revision>9</cp:revision>
  <dcterms:created xsi:type="dcterms:W3CDTF">2019-03-01T21:18:00Z</dcterms:created>
  <dcterms:modified xsi:type="dcterms:W3CDTF">2021-10-07T09:20:00Z</dcterms:modified>
</cp:coreProperties>
</file>